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700" w:rsidRDefault="00FE7472">
      <w:pPr>
        <w:jc w:val="center"/>
        <w:rPr>
          <w:b/>
          <w:sz w:val="44"/>
          <w:szCs w:val="44"/>
        </w:rPr>
      </w:pPr>
      <w:r>
        <w:rPr>
          <w:b/>
          <w:sz w:val="44"/>
          <w:szCs w:val="44"/>
        </w:rPr>
        <w:t>Zápis   č. 1</w:t>
      </w:r>
      <w:r w:rsidR="00A004D1">
        <w:rPr>
          <w:b/>
          <w:sz w:val="44"/>
          <w:szCs w:val="44"/>
        </w:rPr>
        <w:t>6</w:t>
      </w:r>
      <w:r>
        <w:rPr>
          <w:b/>
          <w:sz w:val="44"/>
          <w:szCs w:val="44"/>
        </w:rPr>
        <w:t>/2019</w:t>
      </w:r>
    </w:p>
    <w:p w:rsidR="00A23700" w:rsidRDefault="00FE7472">
      <w:pPr>
        <w:jc w:val="center"/>
        <w:rPr>
          <w:b/>
          <w:sz w:val="28"/>
          <w:szCs w:val="28"/>
        </w:rPr>
      </w:pPr>
      <w:r>
        <w:rPr>
          <w:b/>
          <w:sz w:val="28"/>
          <w:szCs w:val="28"/>
        </w:rPr>
        <w:t xml:space="preserve">ze zasedání zastupitelstva obce Otnice, konaného dne </w:t>
      </w:r>
      <w:r w:rsidR="00A004D1">
        <w:rPr>
          <w:b/>
          <w:sz w:val="28"/>
          <w:szCs w:val="28"/>
        </w:rPr>
        <w:t>30</w:t>
      </w:r>
      <w:r>
        <w:rPr>
          <w:b/>
          <w:sz w:val="28"/>
          <w:szCs w:val="28"/>
        </w:rPr>
        <w:t>.12.2019</w:t>
      </w:r>
      <w:r>
        <w:rPr>
          <w:b/>
          <w:sz w:val="28"/>
          <w:szCs w:val="28"/>
        </w:rPr>
        <w:tab/>
      </w:r>
      <w:r>
        <w:rPr>
          <w:b/>
          <w:sz w:val="28"/>
          <w:szCs w:val="28"/>
        </w:rPr>
        <w:tab/>
      </w:r>
      <w:r>
        <w:rPr>
          <w:b/>
          <w:sz w:val="28"/>
          <w:szCs w:val="28"/>
        </w:rPr>
        <w:tab/>
        <w:t xml:space="preserve">v 19,00 hod., na Obecním úřadě.   </w:t>
      </w:r>
    </w:p>
    <w:p w:rsidR="00A23700" w:rsidRDefault="00A23700">
      <w:pPr>
        <w:jc w:val="center"/>
        <w:rPr>
          <w:b/>
          <w:sz w:val="28"/>
          <w:szCs w:val="28"/>
        </w:rPr>
      </w:pPr>
    </w:p>
    <w:p w:rsidR="00A23700" w:rsidRDefault="00FE7472">
      <w:pPr>
        <w:rPr>
          <w:sz w:val="28"/>
          <w:szCs w:val="28"/>
        </w:rPr>
      </w:pPr>
      <w:r>
        <w:rPr>
          <w:sz w:val="28"/>
          <w:szCs w:val="28"/>
        </w:rPr>
        <w:t xml:space="preserve">Přítomni:  </w:t>
      </w:r>
      <w:r>
        <w:rPr>
          <w:sz w:val="28"/>
          <w:szCs w:val="28"/>
        </w:rPr>
        <w:tab/>
        <w:t xml:space="preserve">  Pavel Mezuláník, Pavel Muric, Petr Havelka, Aleš Holoubek,              </w:t>
      </w:r>
    </w:p>
    <w:p w:rsidR="00A23700" w:rsidRDefault="00FE7472">
      <w:pPr>
        <w:rPr>
          <w:sz w:val="28"/>
          <w:szCs w:val="28"/>
        </w:rPr>
      </w:pPr>
      <w:r>
        <w:rPr>
          <w:sz w:val="28"/>
          <w:szCs w:val="28"/>
        </w:rPr>
        <w:t xml:space="preserve">                      Mgr. Ludmila Pšenáková, Dušan Matoušek, Pavel Prokop,   </w:t>
      </w:r>
    </w:p>
    <w:p w:rsidR="00A23700" w:rsidRDefault="00FE7472">
      <w:pPr>
        <w:rPr>
          <w:sz w:val="28"/>
          <w:szCs w:val="28"/>
        </w:rPr>
      </w:pPr>
      <w:r>
        <w:rPr>
          <w:sz w:val="28"/>
          <w:szCs w:val="28"/>
        </w:rPr>
        <w:t xml:space="preserve">                      Mgr. Naděžda Fojtů, Ing. Marian Špunar,</w:t>
      </w:r>
      <w:r w:rsidR="00A004D1">
        <w:rPr>
          <w:sz w:val="28"/>
          <w:szCs w:val="28"/>
        </w:rPr>
        <w:t xml:space="preserve"> </w:t>
      </w:r>
      <w:r>
        <w:rPr>
          <w:sz w:val="28"/>
          <w:szCs w:val="28"/>
        </w:rPr>
        <w:t xml:space="preserve">Miroslav Kalouda </w:t>
      </w:r>
    </w:p>
    <w:p w:rsidR="00A004D1" w:rsidRDefault="00A004D1">
      <w:pPr>
        <w:rPr>
          <w:sz w:val="28"/>
          <w:szCs w:val="28"/>
        </w:rPr>
      </w:pPr>
      <w:r>
        <w:rPr>
          <w:sz w:val="28"/>
          <w:szCs w:val="28"/>
        </w:rPr>
        <w:t>Omluveni:     Dana Sekaninová</w:t>
      </w:r>
    </w:p>
    <w:p w:rsidR="00A23700" w:rsidRDefault="00FE7472">
      <w:pPr>
        <w:rPr>
          <w:sz w:val="28"/>
          <w:szCs w:val="28"/>
        </w:rPr>
      </w:pPr>
      <w:r>
        <w:rPr>
          <w:sz w:val="28"/>
          <w:szCs w:val="28"/>
        </w:rPr>
        <w:t xml:space="preserve">Ověřovatelé: </w:t>
      </w:r>
      <w:r w:rsidR="00A004D1">
        <w:rPr>
          <w:sz w:val="28"/>
          <w:szCs w:val="28"/>
        </w:rPr>
        <w:t>Ing. Marian Špunar, Dušan Matoušek</w:t>
      </w:r>
      <w:r>
        <w:rPr>
          <w:sz w:val="28"/>
          <w:szCs w:val="28"/>
        </w:rPr>
        <w:t xml:space="preserve"> </w:t>
      </w:r>
    </w:p>
    <w:p w:rsidR="00A23700" w:rsidRDefault="00FE7472">
      <w:pPr>
        <w:ind w:right="-142"/>
        <w:rPr>
          <w:sz w:val="28"/>
          <w:szCs w:val="28"/>
        </w:rPr>
      </w:pPr>
      <w:r>
        <w:rPr>
          <w:sz w:val="28"/>
          <w:szCs w:val="28"/>
        </w:rPr>
        <w:t>Zapisovatel:  Mezuláník Pavel</w:t>
      </w:r>
    </w:p>
    <w:p w:rsidR="00A23700" w:rsidRDefault="00A23700">
      <w:pPr>
        <w:rPr>
          <w:b/>
          <w:sz w:val="28"/>
          <w:szCs w:val="28"/>
        </w:rPr>
      </w:pPr>
    </w:p>
    <w:p w:rsidR="00A23700" w:rsidRDefault="00FE7472">
      <w:pPr>
        <w:rPr>
          <w:b/>
          <w:sz w:val="28"/>
          <w:szCs w:val="28"/>
        </w:rPr>
      </w:pPr>
      <w:r>
        <w:rPr>
          <w:b/>
          <w:sz w:val="28"/>
          <w:szCs w:val="28"/>
        </w:rPr>
        <w:t xml:space="preserve">1. </w:t>
      </w:r>
      <w:r>
        <w:rPr>
          <w:b/>
          <w:i/>
          <w:sz w:val="28"/>
          <w:szCs w:val="28"/>
        </w:rPr>
        <w:t>Zahájení zasedání</w:t>
      </w:r>
    </w:p>
    <w:p w:rsidR="00A23700" w:rsidRDefault="00FE7472">
      <w:r>
        <w:rPr>
          <w:sz w:val="28"/>
          <w:szCs w:val="28"/>
        </w:rPr>
        <w:t>Starosta zahájil zasedání v 19,0</w:t>
      </w:r>
      <w:r w:rsidR="00A004D1">
        <w:rPr>
          <w:sz w:val="28"/>
          <w:szCs w:val="28"/>
        </w:rPr>
        <w:t>2</w:t>
      </w:r>
      <w:r>
        <w:rPr>
          <w:sz w:val="28"/>
          <w:szCs w:val="28"/>
        </w:rPr>
        <w:t xml:space="preserve"> hod., přivítal přítomné zastupitele a konstatoval, že zastupitelstvo je usnášeníschopné. </w:t>
      </w:r>
    </w:p>
    <w:p w:rsidR="00A23700" w:rsidRDefault="00A23700">
      <w:pPr>
        <w:rPr>
          <w:b/>
          <w:sz w:val="28"/>
          <w:szCs w:val="28"/>
        </w:rPr>
      </w:pPr>
    </w:p>
    <w:p w:rsidR="00A23700" w:rsidRDefault="00FE7472">
      <w:pPr>
        <w:rPr>
          <w:b/>
          <w:sz w:val="28"/>
          <w:szCs w:val="28"/>
        </w:rPr>
      </w:pPr>
      <w:r>
        <w:rPr>
          <w:b/>
          <w:sz w:val="28"/>
          <w:szCs w:val="28"/>
        </w:rPr>
        <w:t xml:space="preserve">2. </w:t>
      </w:r>
      <w:r>
        <w:rPr>
          <w:b/>
          <w:i/>
          <w:sz w:val="28"/>
          <w:szCs w:val="28"/>
        </w:rPr>
        <w:t>Volba zapisovatele a ověřovatelů:</w:t>
      </w:r>
    </w:p>
    <w:p w:rsidR="00A23700" w:rsidRDefault="00FE7472">
      <w:pPr>
        <w:rPr>
          <w:sz w:val="28"/>
          <w:szCs w:val="28"/>
        </w:rPr>
      </w:pPr>
      <w:r>
        <w:rPr>
          <w:sz w:val="28"/>
          <w:szCs w:val="28"/>
        </w:rPr>
        <w:t xml:space="preserve">Na zapisovatele byl navržen starosta, za ověřovatele byli navrženi </w:t>
      </w:r>
      <w:r w:rsidR="00A004D1">
        <w:rPr>
          <w:sz w:val="28"/>
          <w:szCs w:val="28"/>
        </w:rPr>
        <w:t>Ing. Marian Špunar a Dušan Matoušek</w:t>
      </w:r>
    </w:p>
    <w:p w:rsidR="00A23700" w:rsidRDefault="00FE7472">
      <w:pPr>
        <w:rPr>
          <w:sz w:val="28"/>
          <w:szCs w:val="28"/>
        </w:rPr>
      </w:pPr>
      <w:r>
        <w:rPr>
          <w:sz w:val="28"/>
          <w:szCs w:val="28"/>
        </w:rPr>
        <w:t>Starosta předložil program zasedání.</w:t>
      </w:r>
      <w:r>
        <w:rPr>
          <w:sz w:val="28"/>
          <w:szCs w:val="28"/>
        </w:rPr>
        <w:tab/>
      </w:r>
    </w:p>
    <w:p w:rsidR="00A23700" w:rsidRDefault="00FE7472">
      <w:pPr>
        <w:rPr>
          <w:color w:val="FF0000"/>
          <w:sz w:val="28"/>
          <w:szCs w:val="28"/>
        </w:rPr>
      </w:pPr>
      <w:r>
        <w:rPr>
          <w:sz w:val="28"/>
          <w:szCs w:val="28"/>
        </w:rPr>
        <w:tab/>
      </w:r>
      <w:r>
        <w:rPr>
          <w:color w:val="FF0000"/>
          <w:sz w:val="28"/>
          <w:szCs w:val="28"/>
        </w:rPr>
        <w:tab/>
      </w:r>
      <w:r>
        <w:rPr>
          <w:color w:val="FF0000"/>
          <w:sz w:val="28"/>
          <w:szCs w:val="28"/>
        </w:rPr>
        <w:tab/>
        <w:t xml:space="preserve">         </w:t>
      </w:r>
      <w:r>
        <w:rPr>
          <w:color w:val="FF0000"/>
          <w:sz w:val="28"/>
          <w:szCs w:val="28"/>
        </w:rPr>
        <w:tab/>
        <w:t xml:space="preserve">         </w:t>
      </w:r>
    </w:p>
    <w:p w:rsidR="00A23700" w:rsidRDefault="00FE7472">
      <w:pPr>
        <w:rPr>
          <w:b/>
          <w:i/>
          <w:sz w:val="28"/>
          <w:szCs w:val="28"/>
        </w:rPr>
      </w:pPr>
      <w:r>
        <w:rPr>
          <w:b/>
          <w:sz w:val="28"/>
          <w:szCs w:val="28"/>
        </w:rPr>
        <w:t>3.</w:t>
      </w:r>
      <w:r>
        <w:rPr>
          <w:sz w:val="28"/>
          <w:szCs w:val="28"/>
        </w:rPr>
        <w:t xml:space="preserve"> </w:t>
      </w:r>
      <w:r>
        <w:rPr>
          <w:b/>
          <w:i/>
          <w:sz w:val="28"/>
          <w:szCs w:val="28"/>
        </w:rPr>
        <w:t>Návrh programu zasedání:</w:t>
      </w:r>
    </w:p>
    <w:p w:rsidR="00A23700" w:rsidRDefault="00FE7472">
      <w:pPr>
        <w:rPr>
          <w:szCs w:val="24"/>
        </w:rPr>
      </w:pPr>
      <w:r>
        <w:rPr>
          <w:szCs w:val="24"/>
        </w:rPr>
        <w:t xml:space="preserve">                   1. Zahájení</w:t>
      </w:r>
    </w:p>
    <w:p w:rsidR="00A23700" w:rsidRDefault="00FE7472">
      <w:pPr>
        <w:rPr>
          <w:szCs w:val="24"/>
        </w:rPr>
      </w:pPr>
      <w:r>
        <w:rPr>
          <w:szCs w:val="24"/>
        </w:rPr>
        <w:t xml:space="preserve">                   2. Volba zapisovatele a ověřovatelů</w:t>
      </w:r>
    </w:p>
    <w:p w:rsidR="00A23700" w:rsidRDefault="00FE7472">
      <w:pPr>
        <w:rPr>
          <w:szCs w:val="24"/>
        </w:rPr>
      </w:pPr>
      <w:r>
        <w:rPr>
          <w:szCs w:val="24"/>
        </w:rPr>
        <w:t xml:space="preserve">                   3. Schválení programu zasedání </w:t>
      </w:r>
    </w:p>
    <w:p w:rsidR="00A23700" w:rsidRDefault="00FE7472">
      <w:pPr>
        <w:rPr>
          <w:szCs w:val="24"/>
        </w:rPr>
      </w:pPr>
      <w:r>
        <w:rPr>
          <w:szCs w:val="24"/>
        </w:rPr>
        <w:t xml:space="preserve">                   4. Kontrola minulého zápisu</w:t>
      </w:r>
    </w:p>
    <w:p w:rsidR="00A23700" w:rsidRDefault="00FE7472">
      <w:pPr>
        <w:rPr>
          <w:szCs w:val="24"/>
        </w:rPr>
      </w:pPr>
      <w:r>
        <w:rPr>
          <w:szCs w:val="24"/>
        </w:rPr>
        <w:t xml:space="preserve">                   5. </w:t>
      </w:r>
      <w:bookmarkStart w:id="0" w:name="_Hlk26347769"/>
      <w:r w:rsidR="00A004D1">
        <w:rPr>
          <w:szCs w:val="24"/>
        </w:rPr>
        <w:t>MěÚ Slavkov u Brna – odbor stavební a ŽP</w:t>
      </w:r>
      <w:bookmarkEnd w:id="0"/>
      <w:r w:rsidR="00A004D1">
        <w:rPr>
          <w:szCs w:val="24"/>
        </w:rPr>
        <w:t xml:space="preserve"> </w:t>
      </w:r>
    </w:p>
    <w:p w:rsidR="00A23700" w:rsidRDefault="00FE7472">
      <w:pPr>
        <w:rPr>
          <w:szCs w:val="24"/>
        </w:rPr>
      </w:pPr>
      <w:r>
        <w:rPr>
          <w:szCs w:val="24"/>
        </w:rPr>
        <w:t xml:space="preserve">                   6. </w:t>
      </w:r>
      <w:bookmarkStart w:id="1" w:name="_Hlk28945503"/>
      <w:r w:rsidR="00A004D1">
        <w:rPr>
          <w:szCs w:val="24"/>
        </w:rPr>
        <w:t>Materiály z Krajského úřadu JmK</w:t>
      </w:r>
      <w:bookmarkEnd w:id="1"/>
    </w:p>
    <w:p w:rsidR="00A004D1" w:rsidRDefault="00A004D1">
      <w:pPr>
        <w:rPr>
          <w:szCs w:val="24"/>
        </w:rPr>
      </w:pPr>
      <w:r>
        <w:rPr>
          <w:szCs w:val="24"/>
        </w:rPr>
        <w:t xml:space="preserve">                   7. Ministerstvo zemědělství ČR – opatření obecné povahy</w:t>
      </w:r>
    </w:p>
    <w:p w:rsidR="00A004D1" w:rsidRDefault="00A004D1">
      <w:pPr>
        <w:rPr>
          <w:szCs w:val="24"/>
        </w:rPr>
      </w:pPr>
      <w:r>
        <w:rPr>
          <w:szCs w:val="24"/>
        </w:rPr>
        <w:t xml:space="preserve">                   8. </w:t>
      </w:r>
      <w:bookmarkStart w:id="2" w:name="_Hlk28945542"/>
      <w:r>
        <w:rPr>
          <w:szCs w:val="24"/>
        </w:rPr>
        <w:t>Faktury ke schválení</w:t>
      </w:r>
      <w:bookmarkEnd w:id="2"/>
    </w:p>
    <w:p w:rsidR="00A004D1" w:rsidRDefault="00FE7472">
      <w:pPr>
        <w:rPr>
          <w:szCs w:val="24"/>
        </w:rPr>
      </w:pPr>
      <w:r>
        <w:rPr>
          <w:szCs w:val="24"/>
        </w:rPr>
        <w:t xml:space="preserve">                   </w:t>
      </w:r>
      <w:r w:rsidR="00A004D1">
        <w:rPr>
          <w:szCs w:val="24"/>
        </w:rPr>
        <w:t>9</w:t>
      </w:r>
      <w:r>
        <w:rPr>
          <w:szCs w:val="24"/>
        </w:rPr>
        <w:t xml:space="preserve">. Materiály ZŠ a MŠ Otnice </w:t>
      </w:r>
    </w:p>
    <w:p w:rsidR="00A23700" w:rsidRDefault="00FE7472">
      <w:pPr>
        <w:rPr>
          <w:szCs w:val="24"/>
        </w:rPr>
      </w:pPr>
      <w:r>
        <w:rPr>
          <w:szCs w:val="24"/>
        </w:rPr>
        <w:t xml:space="preserve">                 </w:t>
      </w:r>
      <w:r w:rsidR="00A004D1">
        <w:rPr>
          <w:szCs w:val="24"/>
        </w:rPr>
        <w:t>10</w:t>
      </w:r>
      <w:r>
        <w:rPr>
          <w:szCs w:val="24"/>
        </w:rPr>
        <w:t xml:space="preserve">. </w:t>
      </w:r>
      <w:r w:rsidR="00A004D1">
        <w:rPr>
          <w:szCs w:val="24"/>
        </w:rPr>
        <w:t>Odměny zastupitelů od 1.1.2020</w:t>
      </w:r>
    </w:p>
    <w:p w:rsidR="00A23700" w:rsidRDefault="00FE7472">
      <w:pPr>
        <w:rPr>
          <w:szCs w:val="24"/>
        </w:rPr>
      </w:pPr>
      <w:r>
        <w:rPr>
          <w:szCs w:val="24"/>
        </w:rPr>
        <w:t xml:space="preserve">                 </w:t>
      </w:r>
      <w:r w:rsidR="00A004D1">
        <w:rPr>
          <w:szCs w:val="24"/>
        </w:rPr>
        <w:t>11</w:t>
      </w:r>
      <w:r>
        <w:rPr>
          <w:szCs w:val="24"/>
        </w:rPr>
        <w:t xml:space="preserve">. </w:t>
      </w:r>
      <w:r w:rsidR="00A004D1">
        <w:rPr>
          <w:szCs w:val="24"/>
        </w:rPr>
        <w:t>Rozpočtové opatření č. 07/2019</w:t>
      </w:r>
    </w:p>
    <w:p w:rsidR="00A23700" w:rsidRDefault="00FE7472">
      <w:pPr>
        <w:rPr>
          <w:szCs w:val="24"/>
        </w:rPr>
      </w:pPr>
      <w:r>
        <w:rPr>
          <w:szCs w:val="24"/>
        </w:rPr>
        <w:t xml:space="preserve">                 1</w:t>
      </w:r>
      <w:r w:rsidR="00A004D1">
        <w:rPr>
          <w:szCs w:val="24"/>
        </w:rPr>
        <w:t>2</w:t>
      </w:r>
      <w:r>
        <w:rPr>
          <w:szCs w:val="24"/>
        </w:rPr>
        <w:t xml:space="preserve">. </w:t>
      </w:r>
      <w:r w:rsidR="00A004D1">
        <w:rPr>
          <w:szCs w:val="24"/>
        </w:rPr>
        <w:t>Termíny jednání ZO na 1.pololetí roku 2020</w:t>
      </w:r>
    </w:p>
    <w:p w:rsidR="00A23700" w:rsidRDefault="00FE7472">
      <w:pPr>
        <w:rPr>
          <w:szCs w:val="24"/>
        </w:rPr>
      </w:pPr>
      <w:r>
        <w:rPr>
          <w:szCs w:val="24"/>
        </w:rPr>
        <w:t xml:space="preserve">                 1</w:t>
      </w:r>
      <w:r w:rsidR="00A004D1">
        <w:rPr>
          <w:szCs w:val="24"/>
        </w:rPr>
        <w:t>3</w:t>
      </w:r>
      <w:r>
        <w:rPr>
          <w:szCs w:val="24"/>
        </w:rPr>
        <w:t xml:space="preserve">. </w:t>
      </w:r>
      <w:r w:rsidR="00A004D1">
        <w:rPr>
          <w:szCs w:val="24"/>
        </w:rPr>
        <w:t>Pracovněprávní smlouva se zastupitelem</w:t>
      </w:r>
    </w:p>
    <w:p w:rsidR="00A23700" w:rsidRDefault="00FE7472">
      <w:pPr>
        <w:rPr>
          <w:szCs w:val="24"/>
        </w:rPr>
      </w:pPr>
      <w:r>
        <w:rPr>
          <w:szCs w:val="24"/>
        </w:rPr>
        <w:t xml:space="preserve">                 1</w:t>
      </w:r>
      <w:r w:rsidR="00A004D1">
        <w:rPr>
          <w:szCs w:val="24"/>
        </w:rPr>
        <w:t>4</w:t>
      </w:r>
      <w:r>
        <w:rPr>
          <w:szCs w:val="24"/>
        </w:rPr>
        <w:t xml:space="preserve">. </w:t>
      </w:r>
      <w:bookmarkStart w:id="3" w:name="_Hlk28945674"/>
      <w:r w:rsidR="00A004D1">
        <w:rPr>
          <w:szCs w:val="24"/>
        </w:rPr>
        <w:t>DSO Region Cezava – rozpočet na rok 2020 a střednědobý výhled 2021-2023</w:t>
      </w:r>
      <w:bookmarkEnd w:id="3"/>
    </w:p>
    <w:p w:rsidR="00A23700" w:rsidRDefault="00FE7472">
      <w:pPr>
        <w:rPr>
          <w:szCs w:val="24"/>
        </w:rPr>
      </w:pPr>
      <w:r>
        <w:rPr>
          <w:szCs w:val="24"/>
        </w:rPr>
        <w:t xml:space="preserve">                 1</w:t>
      </w:r>
      <w:r w:rsidR="00A004D1">
        <w:rPr>
          <w:szCs w:val="24"/>
        </w:rPr>
        <w:t>5</w:t>
      </w:r>
      <w:r>
        <w:rPr>
          <w:szCs w:val="24"/>
        </w:rPr>
        <w:t xml:space="preserve">. </w:t>
      </w:r>
      <w:r w:rsidR="00A004D1">
        <w:rPr>
          <w:szCs w:val="24"/>
        </w:rPr>
        <w:t>DSO Ždánický les a Politaví – rozpočet na rok 2020</w:t>
      </w:r>
    </w:p>
    <w:p w:rsidR="00A23700" w:rsidRDefault="00FE7472">
      <w:pPr>
        <w:rPr>
          <w:szCs w:val="24"/>
        </w:rPr>
      </w:pPr>
      <w:r>
        <w:rPr>
          <w:szCs w:val="24"/>
        </w:rPr>
        <w:t xml:space="preserve">                 1</w:t>
      </w:r>
      <w:r w:rsidR="00A004D1">
        <w:rPr>
          <w:szCs w:val="24"/>
        </w:rPr>
        <w:t>6</w:t>
      </w:r>
      <w:r>
        <w:rPr>
          <w:szCs w:val="24"/>
        </w:rPr>
        <w:t xml:space="preserve">. </w:t>
      </w:r>
      <w:r w:rsidR="00A004D1">
        <w:rPr>
          <w:szCs w:val="24"/>
        </w:rPr>
        <w:t xml:space="preserve">Smlouva o zřízení věcného břemene </w:t>
      </w:r>
      <w:r w:rsidR="00E53850">
        <w:rPr>
          <w:szCs w:val="24"/>
        </w:rPr>
        <w:t>–</w:t>
      </w:r>
      <w:r w:rsidR="00A004D1">
        <w:rPr>
          <w:szCs w:val="24"/>
        </w:rPr>
        <w:t xml:space="preserve"> </w:t>
      </w:r>
      <w:r w:rsidR="00E53850">
        <w:rPr>
          <w:szCs w:val="24"/>
        </w:rPr>
        <w:t>E.ON Distribuce</w:t>
      </w:r>
      <w:r>
        <w:rPr>
          <w:szCs w:val="24"/>
        </w:rPr>
        <w:t xml:space="preserve"> </w:t>
      </w:r>
    </w:p>
    <w:p w:rsidR="00A23700" w:rsidRDefault="00FE7472">
      <w:r>
        <w:rPr>
          <w:szCs w:val="24"/>
        </w:rPr>
        <w:t xml:space="preserve">                 1</w:t>
      </w:r>
      <w:r w:rsidR="00E53850">
        <w:rPr>
          <w:szCs w:val="24"/>
        </w:rPr>
        <w:t>7</w:t>
      </w:r>
      <w:r>
        <w:rPr>
          <w:szCs w:val="24"/>
        </w:rPr>
        <w:t>. Smlouva</w:t>
      </w:r>
      <w:r w:rsidRPr="00D21DE1">
        <w:rPr>
          <w:szCs w:val="24"/>
        </w:rPr>
        <w:t xml:space="preserve"> </w:t>
      </w:r>
      <w:r w:rsidR="00E53850">
        <w:rPr>
          <w:szCs w:val="24"/>
        </w:rPr>
        <w:t>o provozování Infokanálu v kabelové televizi</w:t>
      </w:r>
    </w:p>
    <w:p w:rsidR="00A23700" w:rsidRDefault="00FE7472">
      <w:pPr>
        <w:rPr>
          <w:szCs w:val="24"/>
        </w:rPr>
      </w:pPr>
      <w:r>
        <w:rPr>
          <w:szCs w:val="24"/>
        </w:rPr>
        <w:t xml:space="preserve">                 1</w:t>
      </w:r>
      <w:r w:rsidR="00E53850">
        <w:rPr>
          <w:szCs w:val="24"/>
        </w:rPr>
        <w:t>8</w:t>
      </w:r>
      <w:r>
        <w:rPr>
          <w:szCs w:val="24"/>
        </w:rPr>
        <w:t xml:space="preserve">. </w:t>
      </w:r>
      <w:r w:rsidR="00E53850">
        <w:rPr>
          <w:szCs w:val="24"/>
        </w:rPr>
        <w:t>Smlouva o nakládání s nebezpečnými složkami KO a elektrozařízením – Respono</w:t>
      </w:r>
    </w:p>
    <w:p w:rsidR="00A23700" w:rsidRDefault="00FE7472">
      <w:pPr>
        <w:rPr>
          <w:szCs w:val="24"/>
        </w:rPr>
      </w:pPr>
      <w:r>
        <w:rPr>
          <w:szCs w:val="24"/>
        </w:rPr>
        <w:t xml:space="preserve">                 1</w:t>
      </w:r>
      <w:r w:rsidR="00E53850">
        <w:rPr>
          <w:szCs w:val="24"/>
        </w:rPr>
        <w:t>9</w:t>
      </w:r>
      <w:r>
        <w:rPr>
          <w:szCs w:val="24"/>
        </w:rPr>
        <w:t xml:space="preserve">. </w:t>
      </w:r>
      <w:r w:rsidR="00380F13">
        <w:rPr>
          <w:szCs w:val="24"/>
        </w:rPr>
        <w:t>Finanční příspěvek pro Knihovnu Karla Dvořáčka Vyškov</w:t>
      </w:r>
    </w:p>
    <w:p w:rsidR="00A23700" w:rsidRDefault="00FE7472">
      <w:pPr>
        <w:rPr>
          <w:szCs w:val="24"/>
        </w:rPr>
      </w:pPr>
      <w:r>
        <w:rPr>
          <w:szCs w:val="24"/>
        </w:rPr>
        <w:t xml:space="preserve">                 </w:t>
      </w:r>
      <w:r w:rsidR="00380F13">
        <w:rPr>
          <w:szCs w:val="24"/>
        </w:rPr>
        <w:t>20</w:t>
      </w:r>
      <w:r>
        <w:rPr>
          <w:szCs w:val="24"/>
        </w:rPr>
        <w:t xml:space="preserve">. </w:t>
      </w:r>
      <w:r w:rsidR="00380F13">
        <w:rPr>
          <w:szCs w:val="24"/>
        </w:rPr>
        <w:t>Finanční příspěvek – Hospic sv. Josefa Rajhrad</w:t>
      </w:r>
    </w:p>
    <w:p w:rsidR="00A23700" w:rsidRDefault="00FE7472">
      <w:pPr>
        <w:rPr>
          <w:szCs w:val="24"/>
        </w:rPr>
      </w:pPr>
      <w:r>
        <w:rPr>
          <w:szCs w:val="24"/>
        </w:rPr>
        <w:t xml:space="preserve">                 </w:t>
      </w:r>
      <w:r w:rsidR="00380F13">
        <w:rPr>
          <w:szCs w:val="24"/>
        </w:rPr>
        <w:t>21</w:t>
      </w:r>
      <w:r>
        <w:rPr>
          <w:szCs w:val="24"/>
        </w:rPr>
        <w:t xml:space="preserve">. </w:t>
      </w:r>
      <w:r w:rsidR="00380F13">
        <w:rPr>
          <w:szCs w:val="24"/>
        </w:rPr>
        <w:t>Dodatek č.1 nájemní smlouvy – Lékárna U Školy s.r.o</w:t>
      </w:r>
    </w:p>
    <w:p w:rsidR="00A23700" w:rsidRDefault="00FE7472">
      <w:pPr>
        <w:rPr>
          <w:szCs w:val="24"/>
        </w:rPr>
      </w:pPr>
      <w:r>
        <w:rPr>
          <w:szCs w:val="24"/>
        </w:rPr>
        <w:t xml:space="preserve">                 2</w:t>
      </w:r>
      <w:r w:rsidR="00380F13">
        <w:rPr>
          <w:szCs w:val="24"/>
        </w:rPr>
        <w:t>2</w:t>
      </w:r>
      <w:r>
        <w:rPr>
          <w:szCs w:val="24"/>
        </w:rPr>
        <w:t xml:space="preserve">. </w:t>
      </w:r>
      <w:r w:rsidR="00380F13">
        <w:rPr>
          <w:szCs w:val="24"/>
        </w:rPr>
        <w:t>Oprava věžních hodin</w:t>
      </w:r>
    </w:p>
    <w:p w:rsidR="00A23700" w:rsidRDefault="00FE7472">
      <w:pPr>
        <w:rPr>
          <w:szCs w:val="24"/>
        </w:rPr>
      </w:pPr>
      <w:r>
        <w:rPr>
          <w:szCs w:val="24"/>
        </w:rPr>
        <w:t xml:space="preserve">                 2</w:t>
      </w:r>
      <w:r w:rsidR="00380F13">
        <w:rPr>
          <w:szCs w:val="24"/>
        </w:rPr>
        <w:t>3</w:t>
      </w:r>
      <w:r>
        <w:rPr>
          <w:szCs w:val="24"/>
        </w:rPr>
        <w:t xml:space="preserve">. </w:t>
      </w:r>
      <w:r w:rsidR="00380F13">
        <w:rPr>
          <w:szCs w:val="24"/>
        </w:rPr>
        <w:t>Plán akcí na rok 2020</w:t>
      </w:r>
      <w:r>
        <w:rPr>
          <w:szCs w:val="24"/>
        </w:rPr>
        <w:t xml:space="preserve"> </w:t>
      </w:r>
    </w:p>
    <w:p w:rsidR="00A23700" w:rsidRDefault="00FE7472">
      <w:pPr>
        <w:rPr>
          <w:szCs w:val="24"/>
        </w:rPr>
      </w:pPr>
      <w:r>
        <w:rPr>
          <w:szCs w:val="24"/>
        </w:rPr>
        <w:t xml:space="preserve">                 2</w:t>
      </w:r>
      <w:r w:rsidR="00380F13">
        <w:rPr>
          <w:szCs w:val="24"/>
        </w:rPr>
        <w:t>4</w:t>
      </w:r>
      <w:r>
        <w:rPr>
          <w:szCs w:val="24"/>
        </w:rPr>
        <w:t xml:space="preserve">. </w:t>
      </w:r>
      <w:r w:rsidR="00380F13">
        <w:rPr>
          <w:szCs w:val="24"/>
        </w:rPr>
        <w:t>Cyklostezka – přístup pro chodce</w:t>
      </w:r>
    </w:p>
    <w:p w:rsidR="00A23700" w:rsidRDefault="00FE7472">
      <w:pPr>
        <w:rPr>
          <w:szCs w:val="24"/>
        </w:rPr>
      </w:pPr>
      <w:r>
        <w:rPr>
          <w:szCs w:val="24"/>
        </w:rPr>
        <w:t xml:space="preserve">                 2</w:t>
      </w:r>
      <w:r w:rsidR="00380F13">
        <w:rPr>
          <w:szCs w:val="24"/>
        </w:rPr>
        <w:t>5</w:t>
      </w:r>
      <w:r>
        <w:rPr>
          <w:szCs w:val="24"/>
        </w:rPr>
        <w:t xml:space="preserve">. </w:t>
      </w:r>
      <w:r w:rsidR="00380F13">
        <w:rPr>
          <w:szCs w:val="24"/>
        </w:rPr>
        <w:t>Rekonstrukce knihovny - rozpočet</w:t>
      </w:r>
    </w:p>
    <w:p w:rsidR="00A23700" w:rsidRDefault="00FE7472">
      <w:pPr>
        <w:rPr>
          <w:szCs w:val="24"/>
        </w:rPr>
      </w:pPr>
      <w:r>
        <w:rPr>
          <w:szCs w:val="24"/>
        </w:rPr>
        <w:t xml:space="preserve">                 2</w:t>
      </w:r>
      <w:r w:rsidR="00380F13">
        <w:rPr>
          <w:szCs w:val="24"/>
        </w:rPr>
        <w:t>6</w:t>
      </w:r>
      <w:r>
        <w:rPr>
          <w:szCs w:val="24"/>
        </w:rPr>
        <w:t xml:space="preserve">. </w:t>
      </w:r>
      <w:r w:rsidR="00380F13">
        <w:rPr>
          <w:szCs w:val="24"/>
        </w:rPr>
        <w:t>Žádost o výpůjčku sálu – MS Hubert</w:t>
      </w:r>
    </w:p>
    <w:p w:rsidR="00A23700" w:rsidRDefault="00FE7472">
      <w:pPr>
        <w:rPr>
          <w:szCs w:val="24"/>
        </w:rPr>
      </w:pPr>
      <w:r>
        <w:rPr>
          <w:szCs w:val="24"/>
        </w:rPr>
        <w:t xml:space="preserve">                 2</w:t>
      </w:r>
      <w:r w:rsidR="00380F13">
        <w:rPr>
          <w:szCs w:val="24"/>
        </w:rPr>
        <w:t>7</w:t>
      </w:r>
      <w:r>
        <w:rPr>
          <w:szCs w:val="24"/>
        </w:rPr>
        <w:t>. Ostatní + došlá pošta, diskuze, závěr</w:t>
      </w:r>
    </w:p>
    <w:p w:rsidR="00A23700" w:rsidRDefault="00A23700">
      <w:pPr>
        <w:ind w:left="1350"/>
        <w:rPr>
          <w:szCs w:val="24"/>
        </w:rPr>
      </w:pPr>
    </w:p>
    <w:p w:rsidR="00A23700" w:rsidRDefault="00A23700">
      <w:pPr>
        <w:ind w:left="1350"/>
        <w:rPr>
          <w:szCs w:val="24"/>
        </w:rPr>
      </w:pPr>
    </w:p>
    <w:p w:rsidR="00A23700" w:rsidRDefault="00FE7472">
      <w:pPr>
        <w:rPr>
          <w:sz w:val="28"/>
          <w:szCs w:val="28"/>
          <w:u w:val="single"/>
        </w:rPr>
      </w:pPr>
      <w:r>
        <w:rPr>
          <w:sz w:val="28"/>
          <w:szCs w:val="28"/>
          <w:u w:val="single"/>
        </w:rPr>
        <w:t>Usnesení:</w:t>
      </w:r>
    </w:p>
    <w:p w:rsidR="00A23700" w:rsidRDefault="00FE7472">
      <w:pPr>
        <w:rPr>
          <w:sz w:val="28"/>
          <w:szCs w:val="28"/>
        </w:rPr>
      </w:pPr>
      <w:r>
        <w:rPr>
          <w:sz w:val="28"/>
          <w:szCs w:val="28"/>
        </w:rPr>
        <w:t>ZO schvaluje ověřovatele zápisu, zapisovatele a program zasedání.</w:t>
      </w:r>
      <w:r>
        <w:rPr>
          <w:sz w:val="28"/>
          <w:szCs w:val="28"/>
        </w:rPr>
        <w:tab/>
        <w:t xml:space="preserve">               1</w:t>
      </w:r>
      <w:r w:rsidR="00380F13">
        <w:rPr>
          <w:sz w:val="28"/>
          <w:szCs w:val="28"/>
        </w:rPr>
        <w:t>0</w:t>
      </w:r>
      <w:r>
        <w:rPr>
          <w:sz w:val="28"/>
          <w:szCs w:val="28"/>
        </w:rPr>
        <w:t xml:space="preserve">-0-0 </w:t>
      </w:r>
    </w:p>
    <w:p w:rsidR="00A23700" w:rsidRDefault="00A23700">
      <w:pPr>
        <w:rPr>
          <w:sz w:val="28"/>
          <w:szCs w:val="28"/>
        </w:rPr>
      </w:pPr>
    </w:p>
    <w:p w:rsidR="00A23700" w:rsidRDefault="00FE7472">
      <w:pPr>
        <w:rPr>
          <w:sz w:val="28"/>
          <w:szCs w:val="28"/>
        </w:rPr>
      </w:pPr>
      <w:r>
        <w:rPr>
          <w:b/>
          <w:sz w:val="28"/>
          <w:szCs w:val="28"/>
        </w:rPr>
        <w:t>4.</w:t>
      </w:r>
      <w:r>
        <w:rPr>
          <w:sz w:val="28"/>
          <w:szCs w:val="28"/>
        </w:rPr>
        <w:t xml:space="preserve"> </w:t>
      </w:r>
      <w:r>
        <w:rPr>
          <w:b/>
          <w:i/>
          <w:sz w:val="28"/>
          <w:szCs w:val="28"/>
        </w:rPr>
        <w:t xml:space="preserve">Kontrola minulého zápisu: </w:t>
      </w:r>
    </w:p>
    <w:p w:rsidR="00A23700" w:rsidRDefault="00380F13">
      <w:pPr>
        <w:rPr>
          <w:sz w:val="28"/>
          <w:szCs w:val="28"/>
        </w:rPr>
      </w:pPr>
      <w:r>
        <w:rPr>
          <w:sz w:val="28"/>
          <w:szCs w:val="28"/>
        </w:rPr>
        <w:t>Bez úkolů.</w:t>
      </w:r>
    </w:p>
    <w:p w:rsidR="00A23700" w:rsidRDefault="00A23700">
      <w:pPr>
        <w:rPr>
          <w:sz w:val="28"/>
          <w:szCs w:val="28"/>
        </w:rPr>
      </w:pPr>
    </w:p>
    <w:p w:rsidR="00A23700" w:rsidRPr="00EC072A" w:rsidRDefault="00FE7472">
      <w:pPr>
        <w:rPr>
          <w:b/>
          <w:i/>
          <w:iCs/>
          <w:sz w:val="28"/>
          <w:szCs w:val="28"/>
        </w:rPr>
      </w:pPr>
      <w:r w:rsidRPr="00EC072A">
        <w:rPr>
          <w:b/>
          <w:sz w:val="28"/>
          <w:szCs w:val="28"/>
        </w:rPr>
        <w:t>5</w:t>
      </w:r>
      <w:r w:rsidRPr="00EC072A">
        <w:rPr>
          <w:b/>
          <w:i/>
          <w:iCs/>
          <w:sz w:val="28"/>
          <w:szCs w:val="28"/>
        </w:rPr>
        <w:t xml:space="preserve">. </w:t>
      </w:r>
      <w:r w:rsidR="00710737" w:rsidRPr="00EC072A">
        <w:rPr>
          <w:b/>
          <w:i/>
          <w:iCs/>
          <w:sz w:val="28"/>
          <w:szCs w:val="28"/>
        </w:rPr>
        <w:t>MěÚ Slavkov u Brna – odbor stavební a ŽP</w:t>
      </w:r>
      <w:r w:rsidRPr="00EC072A">
        <w:rPr>
          <w:b/>
          <w:i/>
          <w:iCs/>
          <w:sz w:val="28"/>
          <w:szCs w:val="28"/>
        </w:rPr>
        <w:t>:</w:t>
      </w:r>
    </w:p>
    <w:p w:rsidR="00EC072A" w:rsidRPr="00793EA5" w:rsidRDefault="00EC072A" w:rsidP="00CB032E">
      <w:pPr>
        <w:pStyle w:val="Odstavecseseznamem"/>
        <w:numPr>
          <w:ilvl w:val="0"/>
          <w:numId w:val="11"/>
        </w:numPr>
        <w:jc w:val="both"/>
        <w:rPr>
          <w:sz w:val="28"/>
          <w:szCs w:val="28"/>
        </w:rPr>
      </w:pPr>
      <w:r w:rsidRPr="00793EA5">
        <w:rPr>
          <w:rFonts w:eastAsia="+mn-ea"/>
          <w:sz w:val="28"/>
          <w:szCs w:val="28"/>
        </w:rPr>
        <w:t xml:space="preserve">Rch architects, s.r.o. Židlochovice v zastoupení Ing. Veroniky Káňové, Brno a Radek Šebeček , Otnice – schválení záměru dělení pozemku parc.č. 201, 1556, 2485/2 v k.ú. Otnice    </w:t>
      </w:r>
    </w:p>
    <w:p w:rsidR="00EC072A" w:rsidRPr="00793EA5" w:rsidRDefault="00EC072A" w:rsidP="00CB032E">
      <w:pPr>
        <w:pStyle w:val="Odstavecseseznamem"/>
        <w:numPr>
          <w:ilvl w:val="0"/>
          <w:numId w:val="11"/>
        </w:numPr>
        <w:jc w:val="both"/>
        <w:rPr>
          <w:sz w:val="28"/>
          <w:szCs w:val="28"/>
        </w:rPr>
      </w:pPr>
      <w:r w:rsidRPr="00793EA5">
        <w:rPr>
          <w:rFonts w:eastAsia="+mn-ea"/>
          <w:sz w:val="28"/>
          <w:szCs w:val="28"/>
        </w:rPr>
        <w:t xml:space="preserve">Správa a údržba silnic Jihomoravského kraje, Brno – závazné stanovisko, kterým se dle § 17 odst.1 písm.a) vodního zákona vydává souhlas ke stavbě „II/418 - Otnice, most 418-008“ </w:t>
      </w:r>
    </w:p>
    <w:p w:rsidR="00EC072A" w:rsidRPr="00793EA5" w:rsidRDefault="00EC072A" w:rsidP="00CB032E">
      <w:pPr>
        <w:pStyle w:val="Odstavecseseznamem"/>
        <w:numPr>
          <w:ilvl w:val="0"/>
          <w:numId w:val="11"/>
        </w:numPr>
        <w:jc w:val="both"/>
        <w:rPr>
          <w:sz w:val="28"/>
          <w:szCs w:val="28"/>
        </w:rPr>
      </w:pPr>
      <w:r w:rsidRPr="00793EA5">
        <w:rPr>
          <w:rFonts w:eastAsia="+mn-ea"/>
          <w:sz w:val="28"/>
          <w:szCs w:val="28"/>
        </w:rPr>
        <w:t>Jan Kalouda, Otnice – územní souhlas č. 161/2019 ke stavbě Vodovodní, kanalizační a plynovodní přípojka pro novostavbu domu Maso Kalouda na pozemku parc.č. 754/3, 787/1, 787/4 v k.ú. Otnice</w:t>
      </w:r>
    </w:p>
    <w:p w:rsidR="00EC072A" w:rsidRPr="00793EA5" w:rsidRDefault="00EC072A" w:rsidP="00CB032E">
      <w:pPr>
        <w:pStyle w:val="Odstavecseseznamem"/>
        <w:numPr>
          <w:ilvl w:val="0"/>
          <w:numId w:val="11"/>
        </w:numPr>
        <w:jc w:val="both"/>
        <w:rPr>
          <w:sz w:val="28"/>
          <w:szCs w:val="28"/>
        </w:rPr>
      </w:pPr>
      <w:r w:rsidRPr="00793EA5">
        <w:rPr>
          <w:rFonts w:eastAsia="+mn-ea"/>
          <w:sz w:val="28"/>
          <w:szCs w:val="28"/>
        </w:rPr>
        <w:t>Zdeněk Šášek, Lipůvka v zastoupení Josef Kolář, Polešovice – schválení záměru dělení pozemků parc. č. 2103/2, 2104/1 v k.ú. Otnice</w:t>
      </w:r>
    </w:p>
    <w:p w:rsidR="00EC072A" w:rsidRPr="00793EA5" w:rsidRDefault="00EC072A" w:rsidP="00CB032E">
      <w:pPr>
        <w:pStyle w:val="Odstavecseseznamem"/>
        <w:numPr>
          <w:ilvl w:val="0"/>
          <w:numId w:val="11"/>
        </w:numPr>
        <w:jc w:val="both"/>
        <w:rPr>
          <w:sz w:val="28"/>
          <w:szCs w:val="28"/>
        </w:rPr>
      </w:pPr>
      <w:r w:rsidRPr="00793EA5">
        <w:rPr>
          <w:rFonts w:eastAsia="+mn-ea"/>
          <w:sz w:val="28"/>
          <w:szCs w:val="28"/>
        </w:rPr>
        <w:t>VaK Vyškov a.s. – oznámení o zahájení vodoprávního řízení o povolení nakládání s vodami spočívající ve vypouštění odpadních vod do vod povrchových z odlehčení ČOV Otnice – ústní jednání proběhne dne 24.1.2020 v 9 hod. na ČOV Otnice</w:t>
      </w:r>
    </w:p>
    <w:p w:rsidR="00EC072A" w:rsidRPr="00793EA5" w:rsidRDefault="00EC072A" w:rsidP="00CB032E">
      <w:pPr>
        <w:pStyle w:val="Odstavecseseznamem"/>
        <w:numPr>
          <w:ilvl w:val="0"/>
          <w:numId w:val="11"/>
        </w:numPr>
        <w:jc w:val="both"/>
        <w:rPr>
          <w:sz w:val="28"/>
          <w:szCs w:val="28"/>
        </w:rPr>
      </w:pPr>
      <w:r w:rsidRPr="00793EA5">
        <w:rPr>
          <w:rFonts w:eastAsia="+mn-ea"/>
          <w:sz w:val="28"/>
          <w:szCs w:val="28"/>
        </w:rPr>
        <w:t>Rostěnice, a.s. – oznámení o zahájení vodoprávního řízení a shromáždění podkladů pro vydání Rozhodnutí ke stavbě vodního díla „Vodní nádrž rybník Neset“ na pozemcích p.č. 5944/2, 6005, 6006, 6007, 6021, 6023 v k.ú Otnice a 5320/2, 5460, 5638, 5640 v k.ú Lovčičky</w:t>
      </w:r>
    </w:p>
    <w:p w:rsidR="00EC072A" w:rsidRPr="00EC072A" w:rsidRDefault="00D0465B" w:rsidP="00CB032E">
      <w:pPr>
        <w:pStyle w:val="Odstavecseseznamem"/>
        <w:numPr>
          <w:ilvl w:val="0"/>
          <w:numId w:val="11"/>
        </w:numPr>
        <w:jc w:val="both"/>
      </w:pPr>
      <w:r w:rsidRPr="00793EA5">
        <w:rPr>
          <w:rFonts w:eastAsia="+mn-ea"/>
          <w:sz w:val="28"/>
          <w:szCs w:val="28"/>
        </w:rPr>
        <w:t>Obec Otnice – výzva</w:t>
      </w:r>
      <w:r w:rsidR="00EC072A" w:rsidRPr="00793EA5">
        <w:rPr>
          <w:rFonts w:eastAsia="+mn-ea"/>
          <w:sz w:val="28"/>
          <w:szCs w:val="28"/>
        </w:rPr>
        <w:t xml:space="preserve"> k vyjádření k žádosti o informace dle zákona č. 106/1999 Sb, o svobodném přístupu k informacím</w:t>
      </w:r>
      <w:r w:rsidR="00EC072A" w:rsidRPr="00793EA5">
        <w:rPr>
          <w:rFonts w:eastAsia="+mn-ea"/>
        </w:rPr>
        <w:t xml:space="preserve">. </w:t>
      </w:r>
      <w:r w:rsidRPr="00793EA5">
        <w:rPr>
          <w:rFonts w:eastAsia="+mn-ea"/>
        </w:rPr>
        <w:t xml:space="preserve"> </w:t>
      </w:r>
    </w:p>
    <w:p w:rsidR="00A23700" w:rsidRPr="00380F13" w:rsidRDefault="00A23700">
      <w:pPr>
        <w:rPr>
          <w:b/>
          <w:i/>
          <w:iCs/>
          <w:color w:val="FF0000"/>
          <w:sz w:val="28"/>
          <w:szCs w:val="28"/>
        </w:rPr>
      </w:pPr>
    </w:p>
    <w:p w:rsidR="00A23700" w:rsidRPr="00D0465B" w:rsidRDefault="00FE7472">
      <w:pPr>
        <w:rPr>
          <w:b/>
          <w:i/>
          <w:iCs/>
          <w:sz w:val="28"/>
          <w:szCs w:val="28"/>
        </w:rPr>
      </w:pPr>
      <w:r w:rsidRPr="00D0465B">
        <w:rPr>
          <w:b/>
          <w:sz w:val="28"/>
          <w:szCs w:val="28"/>
        </w:rPr>
        <w:t>6</w:t>
      </w:r>
      <w:r w:rsidRPr="00D0465B">
        <w:rPr>
          <w:b/>
          <w:i/>
          <w:iCs/>
          <w:sz w:val="28"/>
          <w:szCs w:val="28"/>
        </w:rPr>
        <w:t xml:space="preserve">. </w:t>
      </w:r>
      <w:r w:rsidR="00710737" w:rsidRPr="00D0465B">
        <w:rPr>
          <w:b/>
          <w:bCs/>
          <w:i/>
          <w:iCs/>
          <w:sz w:val="28"/>
          <w:szCs w:val="28"/>
        </w:rPr>
        <w:t>Materiály z Krajského úřadu JmK</w:t>
      </w:r>
      <w:r w:rsidRPr="00D0465B">
        <w:rPr>
          <w:b/>
          <w:bCs/>
          <w:i/>
          <w:iCs/>
          <w:sz w:val="28"/>
          <w:szCs w:val="28"/>
        </w:rPr>
        <w:t>:</w:t>
      </w:r>
    </w:p>
    <w:p w:rsidR="00D0465B" w:rsidRPr="00D0465B" w:rsidRDefault="00D0465B" w:rsidP="00CB032E">
      <w:pPr>
        <w:numPr>
          <w:ilvl w:val="0"/>
          <w:numId w:val="8"/>
        </w:numPr>
        <w:tabs>
          <w:tab w:val="num" w:pos="720"/>
        </w:tabs>
        <w:jc w:val="both"/>
        <w:rPr>
          <w:sz w:val="28"/>
          <w:szCs w:val="28"/>
        </w:rPr>
      </w:pPr>
      <w:r w:rsidRPr="00D0465B">
        <w:rPr>
          <w:sz w:val="28"/>
          <w:szCs w:val="28"/>
        </w:rPr>
        <w:t>Zahájení řízení o prodloužení výjimky ze zákazů u sovy pálené a sýčka obecného,</w:t>
      </w:r>
      <w:r w:rsidR="00793EA5">
        <w:rPr>
          <w:sz w:val="28"/>
          <w:szCs w:val="28"/>
        </w:rPr>
        <w:t xml:space="preserve"> </w:t>
      </w:r>
      <w:r w:rsidRPr="00D0465B">
        <w:rPr>
          <w:sz w:val="28"/>
          <w:szCs w:val="28"/>
        </w:rPr>
        <w:t>konkrétně rušení jednotlivců či jejich odchyt pro Základní organizaci Českého svazu ochránců přírody Břeclav.</w:t>
      </w:r>
    </w:p>
    <w:p w:rsidR="00D0465B" w:rsidRPr="00D0465B" w:rsidRDefault="00D0465B" w:rsidP="00CB032E">
      <w:pPr>
        <w:numPr>
          <w:ilvl w:val="0"/>
          <w:numId w:val="8"/>
        </w:numPr>
        <w:tabs>
          <w:tab w:val="num" w:pos="720"/>
        </w:tabs>
        <w:jc w:val="both"/>
        <w:rPr>
          <w:sz w:val="28"/>
          <w:szCs w:val="28"/>
        </w:rPr>
      </w:pPr>
      <w:r w:rsidRPr="00D0465B">
        <w:rPr>
          <w:sz w:val="28"/>
          <w:szCs w:val="28"/>
        </w:rPr>
        <w:t>Zahájení řízení o povolení výjimky ze základních podmínek ochrany zvláště chráněných druhů pro Mgr. Vojtěcha Baláže, Ph.D., MVDr. Michala Přibyla a Bc. Dianu Mugrauerovou, Fakulta veterinární hygieny a ekologie, Veterinární a farmaceutická univerzita Brno. Dotčené druhy: skokan ostronosý, skokan skřehotavý, užovka podplamatá, užovka stromová, čolek horský, čolek obecný, čolek velký, mlok skvrnitý, kuňka žlutobřichá, kuňka ohnivá, ropucha zelená, skokan menší, skokan štíhlý, skokan zelený, slepýš křehký, užovka hladká, ropucha obecná, užovka obojková.</w:t>
      </w:r>
    </w:p>
    <w:p w:rsidR="00D0465B" w:rsidRPr="00D0465B" w:rsidRDefault="00D0465B" w:rsidP="00CB032E">
      <w:pPr>
        <w:numPr>
          <w:ilvl w:val="0"/>
          <w:numId w:val="8"/>
        </w:numPr>
        <w:tabs>
          <w:tab w:val="num" w:pos="720"/>
        </w:tabs>
        <w:jc w:val="both"/>
        <w:rPr>
          <w:sz w:val="28"/>
          <w:szCs w:val="28"/>
        </w:rPr>
      </w:pPr>
      <w:r w:rsidRPr="00D0465B">
        <w:rPr>
          <w:sz w:val="28"/>
          <w:szCs w:val="28"/>
        </w:rPr>
        <w:t>Schválení Dodatku č.1 ke Smlouvě o poskytnutí dotace z rozpočtu JmK č. JMK060281/19/OKH příslušným orgánem Jihomoravského kraje</w:t>
      </w:r>
    </w:p>
    <w:p w:rsidR="00CB032E" w:rsidRDefault="00CB032E" w:rsidP="00D0465B">
      <w:pPr>
        <w:rPr>
          <w:b/>
          <w:sz w:val="28"/>
          <w:szCs w:val="28"/>
        </w:rPr>
      </w:pPr>
    </w:p>
    <w:p w:rsidR="00A23700" w:rsidRPr="00D0465B" w:rsidRDefault="00FE7472" w:rsidP="00D0465B">
      <w:pPr>
        <w:rPr>
          <w:i/>
          <w:sz w:val="28"/>
          <w:szCs w:val="28"/>
        </w:rPr>
      </w:pPr>
      <w:r w:rsidRPr="00D0465B">
        <w:rPr>
          <w:b/>
          <w:sz w:val="28"/>
          <w:szCs w:val="28"/>
        </w:rPr>
        <w:lastRenderedPageBreak/>
        <w:t>7.</w:t>
      </w:r>
      <w:r w:rsidRPr="00D0465B">
        <w:rPr>
          <w:sz w:val="28"/>
          <w:szCs w:val="28"/>
        </w:rPr>
        <w:t xml:space="preserve"> </w:t>
      </w:r>
      <w:r w:rsidR="00710737" w:rsidRPr="00D0465B">
        <w:rPr>
          <w:b/>
          <w:i/>
          <w:sz w:val="28"/>
          <w:szCs w:val="28"/>
        </w:rPr>
        <w:t>Ministerstvo zemědělství ČR – opatření obecné povahy</w:t>
      </w:r>
      <w:r w:rsidRPr="00D0465B">
        <w:rPr>
          <w:b/>
          <w:i/>
          <w:sz w:val="28"/>
          <w:szCs w:val="28"/>
        </w:rPr>
        <w:t>:</w:t>
      </w:r>
    </w:p>
    <w:p w:rsidR="00D0465B" w:rsidRPr="00D0465B" w:rsidRDefault="00D0465B" w:rsidP="00CB032E">
      <w:pPr>
        <w:jc w:val="both"/>
        <w:rPr>
          <w:rFonts w:eastAsia="+mn-ea"/>
          <w:color w:val="000000"/>
          <w:kern w:val="24"/>
          <w:sz w:val="28"/>
          <w:szCs w:val="28"/>
        </w:rPr>
      </w:pPr>
      <w:r w:rsidRPr="00D0465B">
        <w:rPr>
          <w:rFonts w:eastAsia="+mn-ea"/>
          <w:color w:val="000000"/>
          <w:kern w:val="24"/>
          <w:sz w:val="28"/>
          <w:szCs w:val="28"/>
        </w:rPr>
        <w:t>Ministerstvo zemědělství ČR vydává opatření obecné povahy formou veřejné vyhlášky, kterým se mění a doplňuje opatření obecné povahy vydané MZ ČR po č.j. 18918/2019-MZE-16212 ze dne 3.4.2019. Mění se příloha č.1, ve které se vyznačuje území působnosti opatření kalamitní situace v lesích ČR napadených kůrovcovou kalamitou.</w:t>
      </w:r>
    </w:p>
    <w:p w:rsidR="00A23700" w:rsidRPr="00380F13" w:rsidRDefault="00D0465B">
      <w:pPr>
        <w:rPr>
          <w:color w:val="FF0000"/>
          <w:sz w:val="28"/>
          <w:szCs w:val="28"/>
        </w:rPr>
      </w:pPr>
      <w:r>
        <w:rPr>
          <w:color w:val="FF0000"/>
          <w:sz w:val="28"/>
          <w:szCs w:val="28"/>
        </w:rPr>
        <w:t xml:space="preserve"> </w:t>
      </w:r>
      <w:r w:rsidR="00FE7472" w:rsidRPr="00380F13">
        <w:rPr>
          <w:color w:val="FF0000"/>
          <w:sz w:val="28"/>
          <w:szCs w:val="28"/>
        </w:rPr>
        <w:t xml:space="preserve">                                     </w:t>
      </w:r>
    </w:p>
    <w:p w:rsidR="00A23700" w:rsidRPr="00793EA5" w:rsidRDefault="00FE7472">
      <w:pPr>
        <w:rPr>
          <w:b/>
          <w:bCs/>
          <w:i/>
          <w:iCs/>
          <w:sz w:val="28"/>
          <w:szCs w:val="28"/>
        </w:rPr>
      </w:pPr>
      <w:r w:rsidRPr="00793EA5">
        <w:rPr>
          <w:b/>
          <w:bCs/>
          <w:sz w:val="28"/>
          <w:szCs w:val="28"/>
        </w:rPr>
        <w:t>8.</w:t>
      </w:r>
      <w:r w:rsidRPr="00793EA5">
        <w:rPr>
          <w:b/>
          <w:bCs/>
          <w:i/>
          <w:iCs/>
          <w:sz w:val="28"/>
          <w:szCs w:val="28"/>
        </w:rPr>
        <w:t xml:space="preserve"> </w:t>
      </w:r>
      <w:r w:rsidR="00710737" w:rsidRPr="00793EA5">
        <w:rPr>
          <w:b/>
          <w:bCs/>
          <w:i/>
          <w:iCs/>
          <w:sz w:val="28"/>
          <w:szCs w:val="28"/>
        </w:rPr>
        <w:t>Faktury ke schválení</w:t>
      </w:r>
      <w:r w:rsidRPr="00793EA5">
        <w:rPr>
          <w:b/>
          <w:bCs/>
          <w:i/>
          <w:iCs/>
          <w:sz w:val="28"/>
          <w:szCs w:val="28"/>
        </w:rPr>
        <w:t>:</w:t>
      </w:r>
    </w:p>
    <w:p w:rsidR="00793EA5" w:rsidRPr="00793EA5" w:rsidRDefault="00793EA5" w:rsidP="00CB032E">
      <w:pPr>
        <w:pStyle w:val="Odstavecseseznamem"/>
        <w:numPr>
          <w:ilvl w:val="0"/>
          <w:numId w:val="13"/>
        </w:numPr>
        <w:jc w:val="both"/>
        <w:rPr>
          <w:sz w:val="28"/>
          <w:szCs w:val="28"/>
        </w:rPr>
      </w:pPr>
      <w:r w:rsidRPr="00793EA5">
        <w:rPr>
          <w:rFonts w:eastAsia="+mn-ea"/>
          <w:color w:val="000000"/>
          <w:kern w:val="24"/>
          <w:sz w:val="28"/>
          <w:szCs w:val="28"/>
        </w:rPr>
        <w:t>Regioprojekt Brno, s.r.o. – Fa. č. 190100114 ve výši 224 583,- Kč</w:t>
      </w:r>
      <w:r>
        <w:rPr>
          <w:rFonts w:eastAsia="+mn-ea"/>
          <w:color w:val="000000"/>
          <w:kern w:val="24"/>
          <w:sz w:val="28"/>
          <w:szCs w:val="28"/>
        </w:rPr>
        <w:t xml:space="preserve"> – zpracování </w:t>
      </w:r>
      <w:r w:rsidRPr="00793EA5">
        <w:rPr>
          <w:rFonts w:eastAsia="+mn-ea"/>
          <w:color w:val="000000"/>
          <w:kern w:val="24"/>
          <w:sz w:val="28"/>
          <w:szCs w:val="28"/>
        </w:rPr>
        <w:t>společné projektové dokumentace k územnímu rozhodnutí a stavebnímu povolení na akci: Vodní nádrž Na Zumru</w:t>
      </w:r>
    </w:p>
    <w:p w:rsidR="00793EA5" w:rsidRPr="00793EA5" w:rsidRDefault="00793EA5" w:rsidP="00CB032E">
      <w:pPr>
        <w:pStyle w:val="Odstavecseseznamem"/>
        <w:numPr>
          <w:ilvl w:val="0"/>
          <w:numId w:val="13"/>
        </w:numPr>
        <w:jc w:val="both"/>
        <w:rPr>
          <w:sz w:val="28"/>
          <w:szCs w:val="28"/>
        </w:rPr>
      </w:pPr>
      <w:r w:rsidRPr="00793EA5">
        <w:rPr>
          <w:rFonts w:eastAsia="+mn-ea"/>
          <w:color w:val="000000"/>
          <w:kern w:val="24"/>
          <w:sz w:val="28"/>
          <w:szCs w:val="28"/>
        </w:rPr>
        <w:t>Regioprojekt Brno, s.r.o. – Fa.č. 190100115 ve výši 149 000,- Kč – zpracování společné projektové dokumentace k územnímu rozhodnutí a stavebnímu povolení na akci: Polní cesta Na Zumru</w:t>
      </w:r>
    </w:p>
    <w:p w:rsidR="00A23700" w:rsidRPr="00793EA5" w:rsidRDefault="00FE7472" w:rsidP="00793EA5">
      <w:pPr>
        <w:rPr>
          <w:sz w:val="28"/>
          <w:szCs w:val="28"/>
          <w:u w:val="single"/>
        </w:rPr>
      </w:pPr>
      <w:r w:rsidRPr="00793EA5">
        <w:rPr>
          <w:sz w:val="28"/>
          <w:szCs w:val="28"/>
          <w:u w:val="single"/>
        </w:rPr>
        <w:t>Usnesení:</w:t>
      </w:r>
    </w:p>
    <w:p w:rsidR="00793EA5" w:rsidRPr="00793EA5" w:rsidRDefault="00793EA5" w:rsidP="00793EA5">
      <w:pPr>
        <w:rPr>
          <w:sz w:val="28"/>
          <w:szCs w:val="28"/>
        </w:rPr>
      </w:pPr>
      <w:r w:rsidRPr="00793EA5">
        <w:rPr>
          <w:sz w:val="28"/>
          <w:szCs w:val="28"/>
        </w:rPr>
        <w:t>Zastupitelstvo schvaluje proplacení faktur dle bodu č.</w:t>
      </w:r>
      <w:r w:rsidR="001637EA">
        <w:rPr>
          <w:sz w:val="28"/>
          <w:szCs w:val="28"/>
        </w:rPr>
        <w:t>8</w:t>
      </w:r>
      <w:r w:rsidRPr="00793EA5">
        <w:rPr>
          <w:sz w:val="28"/>
          <w:szCs w:val="28"/>
        </w:rPr>
        <w:t>, zápisu.</w:t>
      </w:r>
      <w:r w:rsidRPr="00793EA5">
        <w:rPr>
          <w:sz w:val="28"/>
          <w:szCs w:val="28"/>
        </w:rPr>
        <w:tab/>
        <w:t xml:space="preserve">          </w:t>
      </w:r>
      <w:r w:rsidRPr="00793EA5">
        <w:rPr>
          <w:sz w:val="28"/>
          <w:szCs w:val="28"/>
        </w:rPr>
        <w:tab/>
        <w:t xml:space="preserve"> </w:t>
      </w:r>
      <w:r w:rsidR="001637EA">
        <w:rPr>
          <w:sz w:val="28"/>
          <w:szCs w:val="28"/>
        </w:rPr>
        <w:t xml:space="preserve">         </w:t>
      </w:r>
      <w:r w:rsidRPr="00793EA5">
        <w:rPr>
          <w:sz w:val="28"/>
          <w:szCs w:val="28"/>
        </w:rPr>
        <w:t xml:space="preserve">     10-0-0</w:t>
      </w:r>
    </w:p>
    <w:p w:rsidR="00A23700" w:rsidRPr="00380F13" w:rsidRDefault="00FE7472">
      <w:pPr>
        <w:rPr>
          <w:b/>
          <w:color w:val="FF0000"/>
          <w:sz w:val="28"/>
          <w:szCs w:val="28"/>
        </w:rPr>
      </w:pPr>
      <w:r w:rsidRPr="00380F13">
        <w:rPr>
          <w:color w:val="FF0000"/>
          <w:sz w:val="28"/>
          <w:szCs w:val="28"/>
        </w:rPr>
        <w:tab/>
      </w:r>
    </w:p>
    <w:p w:rsidR="00A23700" w:rsidRPr="00862F1A" w:rsidRDefault="00FE7472">
      <w:pPr>
        <w:rPr>
          <w:b/>
          <w:i/>
          <w:sz w:val="28"/>
          <w:szCs w:val="28"/>
        </w:rPr>
      </w:pPr>
      <w:r w:rsidRPr="00862F1A">
        <w:rPr>
          <w:b/>
          <w:sz w:val="28"/>
          <w:szCs w:val="28"/>
        </w:rPr>
        <w:t>9.</w:t>
      </w:r>
      <w:r w:rsidRPr="00862F1A">
        <w:rPr>
          <w:sz w:val="28"/>
          <w:szCs w:val="28"/>
        </w:rPr>
        <w:t xml:space="preserve"> </w:t>
      </w:r>
      <w:r w:rsidR="00710737" w:rsidRPr="00862F1A">
        <w:rPr>
          <w:b/>
          <w:i/>
          <w:sz w:val="28"/>
          <w:szCs w:val="28"/>
        </w:rPr>
        <w:t>Materiály ZŠ a MŠ Otnice</w:t>
      </w:r>
      <w:r w:rsidRPr="00862F1A">
        <w:rPr>
          <w:b/>
          <w:i/>
          <w:sz w:val="28"/>
          <w:szCs w:val="28"/>
        </w:rPr>
        <w:t>:</w:t>
      </w:r>
    </w:p>
    <w:p w:rsidR="0090368A" w:rsidRPr="0090368A" w:rsidRDefault="0090368A" w:rsidP="00CB032E">
      <w:pPr>
        <w:jc w:val="both"/>
        <w:rPr>
          <w:sz w:val="28"/>
          <w:szCs w:val="28"/>
        </w:rPr>
      </w:pPr>
      <w:r w:rsidRPr="0090368A">
        <w:rPr>
          <w:sz w:val="28"/>
          <w:szCs w:val="28"/>
        </w:rPr>
        <w:t>Zastupitelé projednali:</w:t>
      </w:r>
    </w:p>
    <w:p w:rsidR="0090368A" w:rsidRPr="0090368A" w:rsidRDefault="0090368A" w:rsidP="00CB032E">
      <w:pPr>
        <w:jc w:val="both"/>
        <w:rPr>
          <w:sz w:val="28"/>
          <w:szCs w:val="28"/>
        </w:rPr>
      </w:pPr>
      <w:r w:rsidRPr="0090368A">
        <w:rPr>
          <w:sz w:val="28"/>
          <w:szCs w:val="28"/>
        </w:rPr>
        <w:t xml:space="preserve">A) Návrh </w:t>
      </w:r>
      <w:r>
        <w:rPr>
          <w:sz w:val="28"/>
          <w:szCs w:val="28"/>
        </w:rPr>
        <w:t>rozpočtu</w:t>
      </w:r>
      <w:r w:rsidRPr="0090368A">
        <w:rPr>
          <w:sz w:val="28"/>
          <w:szCs w:val="28"/>
        </w:rPr>
        <w:t xml:space="preserve"> Z</w:t>
      </w:r>
      <w:r>
        <w:rPr>
          <w:sz w:val="28"/>
          <w:szCs w:val="28"/>
        </w:rPr>
        <w:t>ákladní školy</w:t>
      </w:r>
      <w:r w:rsidRPr="0090368A">
        <w:rPr>
          <w:sz w:val="28"/>
          <w:szCs w:val="28"/>
        </w:rPr>
        <w:t xml:space="preserve"> a M</w:t>
      </w:r>
      <w:r>
        <w:rPr>
          <w:sz w:val="28"/>
          <w:szCs w:val="28"/>
        </w:rPr>
        <w:t>ateřské školy Otnice</w:t>
      </w:r>
      <w:r w:rsidRPr="0090368A">
        <w:rPr>
          <w:sz w:val="28"/>
          <w:szCs w:val="28"/>
        </w:rPr>
        <w:t xml:space="preserve"> </w:t>
      </w:r>
      <w:r>
        <w:rPr>
          <w:sz w:val="28"/>
          <w:szCs w:val="28"/>
        </w:rPr>
        <w:t>na rok 2020</w:t>
      </w:r>
      <w:r w:rsidRPr="0090368A">
        <w:rPr>
          <w:sz w:val="28"/>
          <w:szCs w:val="28"/>
        </w:rPr>
        <w:t xml:space="preserve">. </w:t>
      </w:r>
    </w:p>
    <w:p w:rsidR="0090368A" w:rsidRPr="0090368A" w:rsidRDefault="0090368A" w:rsidP="00CB032E">
      <w:pPr>
        <w:jc w:val="both"/>
        <w:rPr>
          <w:sz w:val="28"/>
          <w:szCs w:val="28"/>
        </w:rPr>
      </w:pPr>
      <w:r w:rsidRPr="0090368A">
        <w:rPr>
          <w:sz w:val="28"/>
          <w:szCs w:val="28"/>
        </w:rPr>
        <w:t xml:space="preserve">Příjmy: </w:t>
      </w:r>
      <w:r>
        <w:rPr>
          <w:sz w:val="28"/>
          <w:szCs w:val="28"/>
        </w:rPr>
        <w:t>31 114 742</w:t>
      </w:r>
      <w:r w:rsidRPr="0090368A">
        <w:rPr>
          <w:sz w:val="28"/>
          <w:szCs w:val="28"/>
        </w:rPr>
        <w:t>,- Kč</w:t>
      </w:r>
    </w:p>
    <w:p w:rsidR="0090368A" w:rsidRPr="0090368A" w:rsidRDefault="0090368A" w:rsidP="00CB032E">
      <w:pPr>
        <w:jc w:val="both"/>
        <w:rPr>
          <w:sz w:val="28"/>
          <w:szCs w:val="28"/>
        </w:rPr>
      </w:pPr>
      <w:r w:rsidRPr="0090368A">
        <w:rPr>
          <w:sz w:val="28"/>
          <w:szCs w:val="28"/>
        </w:rPr>
        <w:t xml:space="preserve">Výdaje: </w:t>
      </w:r>
      <w:r>
        <w:rPr>
          <w:sz w:val="28"/>
          <w:szCs w:val="28"/>
        </w:rPr>
        <w:t>31 114 742</w:t>
      </w:r>
      <w:r w:rsidRPr="0090368A">
        <w:rPr>
          <w:sz w:val="28"/>
          <w:szCs w:val="28"/>
        </w:rPr>
        <w:t xml:space="preserve">,- Kč    </w:t>
      </w:r>
    </w:p>
    <w:p w:rsidR="00F67F60" w:rsidRDefault="0090368A" w:rsidP="00CB032E">
      <w:pPr>
        <w:jc w:val="both"/>
        <w:rPr>
          <w:sz w:val="28"/>
          <w:szCs w:val="28"/>
          <w:u w:val="single"/>
        </w:rPr>
      </w:pPr>
      <w:r w:rsidRPr="0090368A">
        <w:rPr>
          <w:sz w:val="28"/>
          <w:szCs w:val="28"/>
          <w:u w:val="single"/>
        </w:rPr>
        <w:t>Usnesení:</w:t>
      </w:r>
    </w:p>
    <w:p w:rsidR="0090368A" w:rsidRDefault="0090368A" w:rsidP="00CB032E">
      <w:pPr>
        <w:jc w:val="both"/>
        <w:rPr>
          <w:sz w:val="28"/>
          <w:szCs w:val="28"/>
        </w:rPr>
      </w:pPr>
      <w:r w:rsidRPr="0090368A">
        <w:rPr>
          <w:sz w:val="28"/>
          <w:szCs w:val="28"/>
        </w:rPr>
        <w:t>Z</w:t>
      </w:r>
      <w:r w:rsidR="00F67F60">
        <w:rPr>
          <w:sz w:val="28"/>
          <w:szCs w:val="28"/>
        </w:rPr>
        <w:t>astupitelstvo obce</w:t>
      </w:r>
      <w:r w:rsidRPr="0090368A">
        <w:rPr>
          <w:sz w:val="28"/>
          <w:szCs w:val="28"/>
        </w:rPr>
        <w:t xml:space="preserve"> schvaluje návrh </w:t>
      </w:r>
      <w:r>
        <w:rPr>
          <w:sz w:val="28"/>
          <w:szCs w:val="28"/>
        </w:rPr>
        <w:t xml:space="preserve">rozpočtu </w:t>
      </w:r>
      <w:r w:rsidRPr="0090368A">
        <w:rPr>
          <w:sz w:val="28"/>
          <w:szCs w:val="28"/>
        </w:rPr>
        <w:t>Z</w:t>
      </w:r>
      <w:r>
        <w:rPr>
          <w:sz w:val="28"/>
          <w:szCs w:val="28"/>
        </w:rPr>
        <w:t>ákladní školy</w:t>
      </w:r>
      <w:r w:rsidRPr="0090368A">
        <w:rPr>
          <w:sz w:val="28"/>
          <w:szCs w:val="28"/>
        </w:rPr>
        <w:t xml:space="preserve"> a M</w:t>
      </w:r>
      <w:r>
        <w:rPr>
          <w:sz w:val="28"/>
          <w:szCs w:val="28"/>
        </w:rPr>
        <w:t>ateřské školy</w:t>
      </w:r>
      <w:r w:rsidRPr="0090368A">
        <w:rPr>
          <w:sz w:val="28"/>
          <w:szCs w:val="28"/>
        </w:rPr>
        <w:t xml:space="preserve"> </w:t>
      </w:r>
      <w:r>
        <w:rPr>
          <w:sz w:val="28"/>
          <w:szCs w:val="28"/>
        </w:rPr>
        <w:t>na rok 2020</w:t>
      </w:r>
      <w:r w:rsidRPr="0090368A">
        <w:rPr>
          <w:sz w:val="28"/>
          <w:szCs w:val="28"/>
        </w:rPr>
        <w:t xml:space="preserve">.   </w:t>
      </w:r>
      <w:r>
        <w:rPr>
          <w:sz w:val="28"/>
          <w:szCs w:val="28"/>
        </w:rPr>
        <w:t xml:space="preserve">                                                                                                                    10-0-0</w:t>
      </w:r>
      <w:r w:rsidRPr="0090368A">
        <w:rPr>
          <w:sz w:val="28"/>
          <w:szCs w:val="28"/>
        </w:rPr>
        <w:t xml:space="preserve"> </w:t>
      </w:r>
    </w:p>
    <w:p w:rsidR="0090368A" w:rsidRPr="0090368A" w:rsidRDefault="0090368A" w:rsidP="00CB032E">
      <w:pPr>
        <w:jc w:val="both"/>
        <w:rPr>
          <w:sz w:val="28"/>
          <w:szCs w:val="28"/>
        </w:rPr>
      </w:pPr>
      <w:r w:rsidRPr="0090368A">
        <w:rPr>
          <w:sz w:val="28"/>
          <w:szCs w:val="28"/>
        </w:rPr>
        <w:t xml:space="preserve">                </w:t>
      </w:r>
    </w:p>
    <w:p w:rsidR="0090368A" w:rsidRPr="0090368A" w:rsidRDefault="0090368A" w:rsidP="00CB032E">
      <w:pPr>
        <w:jc w:val="both"/>
        <w:rPr>
          <w:sz w:val="28"/>
          <w:szCs w:val="28"/>
        </w:rPr>
      </w:pPr>
      <w:r w:rsidRPr="0090368A">
        <w:rPr>
          <w:sz w:val="28"/>
          <w:szCs w:val="28"/>
        </w:rPr>
        <w:t>B) Střednědobý výhled rozpočtu Z</w:t>
      </w:r>
      <w:r>
        <w:rPr>
          <w:sz w:val="28"/>
          <w:szCs w:val="28"/>
        </w:rPr>
        <w:t>ákladní školy</w:t>
      </w:r>
      <w:r w:rsidRPr="0090368A">
        <w:rPr>
          <w:sz w:val="28"/>
          <w:szCs w:val="28"/>
        </w:rPr>
        <w:t xml:space="preserve"> a M</w:t>
      </w:r>
      <w:r>
        <w:rPr>
          <w:sz w:val="28"/>
          <w:szCs w:val="28"/>
        </w:rPr>
        <w:t>ateřské školy</w:t>
      </w:r>
      <w:r w:rsidRPr="0090368A">
        <w:rPr>
          <w:sz w:val="28"/>
          <w:szCs w:val="28"/>
        </w:rPr>
        <w:t xml:space="preserve"> na roky 202</w:t>
      </w:r>
      <w:r>
        <w:rPr>
          <w:sz w:val="28"/>
          <w:szCs w:val="28"/>
        </w:rPr>
        <w:t>1</w:t>
      </w:r>
      <w:r w:rsidRPr="0090368A">
        <w:rPr>
          <w:sz w:val="28"/>
          <w:szCs w:val="28"/>
        </w:rPr>
        <w:t>-202</w:t>
      </w:r>
      <w:r>
        <w:rPr>
          <w:sz w:val="28"/>
          <w:szCs w:val="28"/>
        </w:rPr>
        <w:t>3</w:t>
      </w:r>
      <w:r w:rsidRPr="0090368A">
        <w:rPr>
          <w:sz w:val="28"/>
          <w:szCs w:val="28"/>
        </w:rPr>
        <w:t>.</w:t>
      </w:r>
    </w:p>
    <w:p w:rsidR="00F67F60" w:rsidRDefault="0090368A" w:rsidP="00CB032E">
      <w:pPr>
        <w:jc w:val="both"/>
        <w:rPr>
          <w:sz w:val="28"/>
          <w:szCs w:val="28"/>
        </w:rPr>
      </w:pPr>
      <w:r w:rsidRPr="0090368A">
        <w:rPr>
          <w:sz w:val="28"/>
          <w:szCs w:val="28"/>
          <w:u w:val="single"/>
        </w:rPr>
        <w:t>Usnesení:</w:t>
      </w:r>
      <w:r w:rsidRPr="0090368A">
        <w:rPr>
          <w:sz w:val="28"/>
          <w:szCs w:val="28"/>
        </w:rPr>
        <w:t xml:space="preserve"> </w:t>
      </w:r>
    </w:p>
    <w:p w:rsidR="0090368A" w:rsidRPr="0090368A" w:rsidRDefault="0090368A" w:rsidP="00CB032E">
      <w:pPr>
        <w:jc w:val="both"/>
        <w:rPr>
          <w:sz w:val="28"/>
          <w:szCs w:val="28"/>
        </w:rPr>
      </w:pPr>
      <w:r w:rsidRPr="0090368A">
        <w:rPr>
          <w:sz w:val="28"/>
          <w:szCs w:val="28"/>
        </w:rPr>
        <w:t>Z</w:t>
      </w:r>
      <w:r w:rsidR="00F67F60">
        <w:rPr>
          <w:sz w:val="28"/>
          <w:szCs w:val="28"/>
        </w:rPr>
        <w:t>astupitelstvo obce</w:t>
      </w:r>
      <w:r w:rsidRPr="0090368A">
        <w:rPr>
          <w:sz w:val="28"/>
          <w:szCs w:val="28"/>
        </w:rPr>
        <w:t xml:space="preserve"> schvaluje střednědobý výhled rozpočtu Z</w:t>
      </w:r>
      <w:r>
        <w:rPr>
          <w:sz w:val="28"/>
          <w:szCs w:val="28"/>
        </w:rPr>
        <w:t>ákladní školy</w:t>
      </w:r>
      <w:r w:rsidRPr="0090368A">
        <w:rPr>
          <w:sz w:val="28"/>
          <w:szCs w:val="28"/>
        </w:rPr>
        <w:t xml:space="preserve"> a M</w:t>
      </w:r>
      <w:r>
        <w:rPr>
          <w:sz w:val="28"/>
          <w:szCs w:val="28"/>
        </w:rPr>
        <w:t>ateřské školy</w:t>
      </w:r>
      <w:r w:rsidRPr="0090368A">
        <w:rPr>
          <w:sz w:val="28"/>
          <w:szCs w:val="28"/>
        </w:rPr>
        <w:t xml:space="preserve"> Otnice na rok</w:t>
      </w:r>
      <w:r>
        <w:rPr>
          <w:sz w:val="28"/>
          <w:szCs w:val="28"/>
        </w:rPr>
        <w:t xml:space="preserve">y </w:t>
      </w:r>
      <w:r w:rsidRPr="0090368A">
        <w:rPr>
          <w:sz w:val="28"/>
          <w:szCs w:val="28"/>
        </w:rPr>
        <w:t>202</w:t>
      </w:r>
      <w:r>
        <w:rPr>
          <w:sz w:val="28"/>
          <w:szCs w:val="28"/>
        </w:rPr>
        <w:t>1</w:t>
      </w:r>
      <w:r w:rsidRPr="0090368A">
        <w:rPr>
          <w:sz w:val="28"/>
          <w:szCs w:val="28"/>
        </w:rPr>
        <w:t>-202</w:t>
      </w:r>
      <w:r>
        <w:rPr>
          <w:sz w:val="28"/>
          <w:szCs w:val="28"/>
        </w:rPr>
        <w:t>3</w:t>
      </w:r>
      <w:r w:rsidRPr="0090368A">
        <w:rPr>
          <w:sz w:val="28"/>
          <w:szCs w:val="28"/>
        </w:rPr>
        <w:t xml:space="preserve">.           </w:t>
      </w:r>
      <w:r>
        <w:rPr>
          <w:sz w:val="28"/>
          <w:szCs w:val="28"/>
        </w:rPr>
        <w:t xml:space="preserve">    </w:t>
      </w:r>
      <w:r w:rsidRPr="0090368A">
        <w:rPr>
          <w:sz w:val="28"/>
          <w:szCs w:val="28"/>
        </w:rPr>
        <w:t xml:space="preserve">       </w:t>
      </w:r>
      <w:r w:rsidR="00F67F60">
        <w:rPr>
          <w:sz w:val="28"/>
          <w:szCs w:val="28"/>
        </w:rPr>
        <w:t xml:space="preserve"> </w:t>
      </w:r>
      <w:r>
        <w:rPr>
          <w:sz w:val="28"/>
          <w:szCs w:val="28"/>
        </w:rPr>
        <w:t xml:space="preserve">        </w:t>
      </w:r>
      <w:r w:rsidRPr="0090368A">
        <w:rPr>
          <w:sz w:val="28"/>
          <w:szCs w:val="28"/>
        </w:rPr>
        <w:t xml:space="preserve">      </w:t>
      </w:r>
      <w:r>
        <w:rPr>
          <w:sz w:val="28"/>
          <w:szCs w:val="28"/>
        </w:rPr>
        <w:t xml:space="preserve">           </w:t>
      </w:r>
      <w:r w:rsidRPr="0090368A">
        <w:rPr>
          <w:sz w:val="28"/>
          <w:szCs w:val="28"/>
        </w:rPr>
        <w:t xml:space="preserve">        </w:t>
      </w:r>
      <w:r w:rsidR="00F67F60">
        <w:rPr>
          <w:sz w:val="28"/>
          <w:szCs w:val="28"/>
        </w:rPr>
        <w:t xml:space="preserve">          </w:t>
      </w:r>
      <w:r w:rsidRPr="0090368A">
        <w:rPr>
          <w:sz w:val="28"/>
          <w:szCs w:val="28"/>
        </w:rPr>
        <w:t xml:space="preserve">         10-0-0</w:t>
      </w:r>
    </w:p>
    <w:p w:rsidR="0090368A" w:rsidRPr="0090368A" w:rsidRDefault="0090368A" w:rsidP="00CB032E">
      <w:pPr>
        <w:jc w:val="both"/>
        <w:rPr>
          <w:sz w:val="28"/>
          <w:szCs w:val="28"/>
        </w:rPr>
      </w:pPr>
    </w:p>
    <w:p w:rsidR="00F67F60" w:rsidRDefault="0090368A" w:rsidP="00CB032E">
      <w:pPr>
        <w:jc w:val="both"/>
        <w:rPr>
          <w:sz w:val="28"/>
          <w:szCs w:val="28"/>
        </w:rPr>
      </w:pPr>
      <w:r w:rsidRPr="0090368A">
        <w:rPr>
          <w:sz w:val="28"/>
          <w:szCs w:val="28"/>
        </w:rPr>
        <w:t xml:space="preserve">C) Přijetí finančního daru od pana Rostislava Šnajnara, Prima stavebniny, s.r.o. Brno ve výši 5 000,- Kč. Dar je určen pro MŠ Otnice.     </w:t>
      </w:r>
    </w:p>
    <w:p w:rsidR="00F67F60" w:rsidRPr="00F67F60" w:rsidRDefault="00F67F60" w:rsidP="00CB032E">
      <w:pPr>
        <w:jc w:val="both"/>
        <w:rPr>
          <w:sz w:val="28"/>
          <w:szCs w:val="28"/>
          <w:u w:val="single"/>
        </w:rPr>
      </w:pPr>
      <w:r w:rsidRPr="00F67F60">
        <w:rPr>
          <w:sz w:val="28"/>
          <w:szCs w:val="28"/>
          <w:u w:val="single"/>
        </w:rPr>
        <w:t>Usnesení:</w:t>
      </w:r>
    </w:p>
    <w:p w:rsidR="0090368A" w:rsidRPr="0090368A" w:rsidRDefault="00F67F60" w:rsidP="00CB032E">
      <w:pPr>
        <w:jc w:val="both"/>
        <w:rPr>
          <w:sz w:val="28"/>
          <w:szCs w:val="28"/>
        </w:rPr>
      </w:pPr>
      <w:r>
        <w:rPr>
          <w:sz w:val="28"/>
          <w:szCs w:val="28"/>
        </w:rPr>
        <w:t>Zastupitelstvo obce schvaluje přijetí finančního daru pro MŠ Otnice od pana Rostislava Šnajnara, Prima stavebniny Brno, ve výši 5 000,- Kč.</w:t>
      </w:r>
      <w:r w:rsidR="0090368A" w:rsidRPr="0090368A">
        <w:rPr>
          <w:sz w:val="28"/>
          <w:szCs w:val="28"/>
        </w:rPr>
        <w:t xml:space="preserve">            </w:t>
      </w:r>
      <w:r w:rsidR="0090368A">
        <w:rPr>
          <w:sz w:val="28"/>
          <w:szCs w:val="28"/>
        </w:rPr>
        <w:t xml:space="preserve">                  </w:t>
      </w:r>
      <w:r w:rsidR="0090368A" w:rsidRPr="0090368A">
        <w:rPr>
          <w:sz w:val="28"/>
          <w:szCs w:val="28"/>
        </w:rPr>
        <w:t xml:space="preserve">            10-0-0</w:t>
      </w:r>
    </w:p>
    <w:p w:rsidR="0090368A" w:rsidRPr="0090368A" w:rsidRDefault="0090368A" w:rsidP="00CB032E">
      <w:pPr>
        <w:jc w:val="both"/>
        <w:rPr>
          <w:sz w:val="28"/>
          <w:szCs w:val="28"/>
        </w:rPr>
      </w:pPr>
      <w:r>
        <w:rPr>
          <w:sz w:val="28"/>
          <w:szCs w:val="28"/>
        </w:rPr>
        <w:t xml:space="preserve"> </w:t>
      </w:r>
    </w:p>
    <w:p w:rsidR="00F67F60" w:rsidRDefault="0090368A" w:rsidP="00CB032E">
      <w:pPr>
        <w:jc w:val="both"/>
        <w:rPr>
          <w:sz w:val="28"/>
          <w:szCs w:val="28"/>
        </w:rPr>
      </w:pPr>
      <w:r w:rsidRPr="0090368A">
        <w:rPr>
          <w:sz w:val="28"/>
          <w:szCs w:val="28"/>
        </w:rPr>
        <w:t xml:space="preserve">D) Přijetí věcného daru ve výši </w:t>
      </w:r>
      <w:r w:rsidR="00862F1A">
        <w:rPr>
          <w:sz w:val="28"/>
          <w:szCs w:val="28"/>
        </w:rPr>
        <w:t>3 072</w:t>
      </w:r>
      <w:r w:rsidRPr="0090368A">
        <w:rPr>
          <w:sz w:val="28"/>
          <w:szCs w:val="28"/>
        </w:rPr>
        <w:t xml:space="preserve">,- Kč od Beton Brož, s.r.o. Otnice. Předmětem daru jsou knížky pro děti v MŠ.      </w:t>
      </w:r>
    </w:p>
    <w:p w:rsidR="00F67F60" w:rsidRPr="00F67F60" w:rsidRDefault="00F67F60" w:rsidP="00CB032E">
      <w:pPr>
        <w:jc w:val="both"/>
        <w:rPr>
          <w:sz w:val="28"/>
          <w:szCs w:val="28"/>
          <w:u w:val="single"/>
        </w:rPr>
      </w:pPr>
      <w:r w:rsidRPr="00F67F60">
        <w:rPr>
          <w:sz w:val="28"/>
          <w:szCs w:val="28"/>
          <w:u w:val="single"/>
        </w:rPr>
        <w:t>Usnesení:</w:t>
      </w:r>
    </w:p>
    <w:p w:rsidR="0090368A" w:rsidRPr="0090368A" w:rsidRDefault="00F67F60" w:rsidP="00CB032E">
      <w:pPr>
        <w:jc w:val="both"/>
        <w:rPr>
          <w:color w:val="FF0000"/>
          <w:sz w:val="28"/>
          <w:szCs w:val="28"/>
        </w:rPr>
      </w:pPr>
      <w:r>
        <w:rPr>
          <w:sz w:val="28"/>
          <w:szCs w:val="28"/>
        </w:rPr>
        <w:t>Zastupitelstvo obce schvaluje přijetí věcného daru od firmy Beton Brož, s.r.o. Otnice ve výši 3 072,- Kč pro MŠ Otnice. Předmětem daru jsou knihy pro děti v MŠ Otnice.</w:t>
      </w:r>
      <w:r w:rsidR="0090368A" w:rsidRPr="0090368A">
        <w:rPr>
          <w:sz w:val="28"/>
          <w:szCs w:val="28"/>
        </w:rPr>
        <w:t xml:space="preserve">                               </w:t>
      </w:r>
      <w:r w:rsidR="00862F1A">
        <w:rPr>
          <w:sz w:val="28"/>
          <w:szCs w:val="28"/>
        </w:rPr>
        <w:t xml:space="preserve">                            </w:t>
      </w:r>
      <w:r w:rsidR="0090368A" w:rsidRPr="0090368A">
        <w:rPr>
          <w:sz w:val="28"/>
          <w:szCs w:val="28"/>
        </w:rPr>
        <w:t xml:space="preserve">           </w:t>
      </w:r>
      <w:r>
        <w:rPr>
          <w:sz w:val="28"/>
          <w:szCs w:val="28"/>
        </w:rPr>
        <w:t xml:space="preserve">            </w:t>
      </w:r>
      <w:r w:rsidR="0090368A" w:rsidRPr="0090368A">
        <w:rPr>
          <w:color w:val="FF0000"/>
          <w:sz w:val="28"/>
          <w:szCs w:val="28"/>
        </w:rPr>
        <w:t xml:space="preserve">     </w:t>
      </w:r>
    </w:p>
    <w:p w:rsidR="00A23700" w:rsidRPr="00380F13" w:rsidRDefault="00F67F60">
      <w:pPr>
        <w:rPr>
          <w:color w:val="FF0000"/>
          <w:sz w:val="28"/>
          <w:szCs w:val="28"/>
        </w:rPr>
      </w:pPr>
      <w:r>
        <w:rPr>
          <w:color w:val="FF0000"/>
          <w:sz w:val="28"/>
          <w:szCs w:val="28"/>
        </w:rPr>
        <w:t xml:space="preserve">                                                                                                                               </w:t>
      </w:r>
      <w:r w:rsidRPr="00F67F60">
        <w:rPr>
          <w:sz w:val="28"/>
          <w:szCs w:val="28"/>
        </w:rPr>
        <w:t>10-0-0</w:t>
      </w:r>
      <w:r w:rsidR="00FE7472" w:rsidRPr="00F67F60">
        <w:rPr>
          <w:sz w:val="28"/>
          <w:szCs w:val="28"/>
        </w:rPr>
        <w:t xml:space="preserve"> </w:t>
      </w:r>
    </w:p>
    <w:p w:rsidR="00F67F60" w:rsidRDefault="00F67F60">
      <w:pPr>
        <w:rPr>
          <w:b/>
          <w:sz w:val="28"/>
          <w:szCs w:val="28"/>
        </w:rPr>
      </w:pPr>
    </w:p>
    <w:p w:rsidR="00F67F60" w:rsidRDefault="00F67F60">
      <w:pPr>
        <w:rPr>
          <w:b/>
          <w:sz w:val="28"/>
          <w:szCs w:val="28"/>
        </w:rPr>
      </w:pPr>
    </w:p>
    <w:p w:rsidR="00A23700" w:rsidRPr="00A5183A" w:rsidRDefault="00FE7472">
      <w:pPr>
        <w:rPr>
          <w:b/>
          <w:i/>
          <w:sz w:val="28"/>
          <w:szCs w:val="28"/>
        </w:rPr>
      </w:pPr>
      <w:r w:rsidRPr="00A5183A">
        <w:rPr>
          <w:b/>
          <w:sz w:val="28"/>
          <w:szCs w:val="28"/>
        </w:rPr>
        <w:lastRenderedPageBreak/>
        <w:t xml:space="preserve">10. </w:t>
      </w:r>
      <w:r w:rsidR="00710737" w:rsidRPr="00A5183A">
        <w:rPr>
          <w:b/>
          <w:i/>
          <w:sz w:val="28"/>
          <w:szCs w:val="28"/>
        </w:rPr>
        <w:t>Odměny zastupitelů od 1.1.2020</w:t>
      </w:r>
      <w:r w:rsidRPr="00A5183A">
        <w:rPr>
          <w:b/>
          <w:i/>
          <w:sz w:val="28"/>
          <w:szCs w:val="28"/>
        </w:rPr>
        <w:t>:</w:t>
      </w:r>
    </w:p>
    <w:p w:rsidR="00A23700" w:rsidRPr="00A5183A" w:rsidRDefault="00397361" w:rsidP="00F67F60">
      <w:pPr>
        <w:jc w:val="both"/>
        <w:rPr>
          <w:sz w:val="28"/>
          <w:szCs w:val="28"/>
        </w:rPr>
      </w:pPr>
      <w:r w:rsidRPr="00A5183A">
        <w:rPr>
          <w:sz w:val="28"/>
          <w:szCs w:val="28"/>
        </w:rPr>
        <w:t>Zastupitelstvo projednalo nařízení vlády</w:t>
      </w:r>
      <w:r w:rsidR="00FC1369" w:rsidRPr="00A5183A">
        <w:rPr>
          <w:sz w:val="28"/>
          <w:szCs w:val="28"/>
        </w:rPr>
        <w:t xml:space="preserve"> č. 338/2019 Sb., ze dne 9. prosince 2019, kterým se mění nařízení vlády č. 318/2017 Sb., o odměnách za výkon funkce členům zastupitelstev.</w:t>
      </w:r>
    </w:p>
    <w:p w:rsidR="00A23700" w:rsidRPr="00A5183A" w:rsidRDefault="00FE7472" w:rsidP="00F67F60">
      <w:pPr>
        <w:jc w:val="both"/>
        <w:rPr>
          <w:sz w:val="28"/>
          <w:szCs w:val="28"/>
          <w:u w:val="single"/>
        </w:rPr>
      </w:pPr>
      <w:r w:rsidRPr="00A5183A">
        <w:rPr>
          <w:sz w:val="28"/>
          <w:szCs w:val="28"/>
          <w:u w:val="single"/>
        </w:rPr>
        <w:t>Usnesení:</w:t>
      </w:r>
    </w:p>
    <w:p w:rsidR="00A23700" w:rsidRPr="00A5183A" w:rsidRDefault="00FE7472" w:rsidP="00F67F60">
      <w:pPr>
        <w:jc w:val="both"/>
        <w:rPr>
          <w:sz w:val="28"/>
          <w:szCs w:val="28"/>
        </w:rPr>
      </w:pPr>
      <w:r w:rsidRPr="00A5183A">
        <w:rPr>
          <w:sz w:val="28"/>
          <w:szCs w:val="28"/>
        </w:rPr>
        <w:t>Zastupitelstvo</w:t>
      </w:r>
      <w:r w:rsidR="007469B5" w:rsidRPr="00A5183A">
        <w:rPr>
          <w:sz w:val="28"/>
          <w:szCs w:val="28"/>
        </w:rPr>
        <w:t xml:space="preserve"> </w:t>
      </w:r>
      <w:r w:rsidR="00FC1369" w:rsidRPr="00A5183A">
        <w:rPr>
          <w:sz w:val="28"/>
          <w:szCs w:val="28"/>
        </w:rPr>
        <w:t xml:space="preserve">vzalo na vědomí výši měsíčních odměn uvolněných členů zastupitelstva obce a v souladu s </w:t>
      </w:r>
      <w:r w:rsidR="007469B5" w:rsidRPr="00A5183A">
        <w:rPr>
          <w:sz w:val="28"/>
          <w:szCs w:val="28"/>
        </w:rPr>
        <w:t>§84, odst. 2, písm. n, zákona 128/2000 Sb. a nařízením vlády č. 338/2019 ze dne 9. prosince 2019, kterým se mění nařízení vlády č. 318/2017 Sb., stanovilo výši měsíční odměny neuvolněným členům zastupitelstva a předsedům výborů dle Přílohy č.1, tohoto zápisu</w:t>
      </w:r>
      <w:r w:rsidRPr="00A5183A">
        <w:rPr>
          <w:sz w:val="28"/>
          <w:szCs w:val="28"/>
        </w:rPr>
        <w:t xml:space="preserve">.                    </w:t>
      </w:r>
      <w:r w:rsidR="00F67F60">
        <w:rPr>
          <w:sz w:val="28"/>
          <w:szCs w:val="28"/>
        </w:rPr>
        <w:t xml:space="preserve">                      </w:t>
      </w:r>
      <w:r w:rsidR="00A5183A">
        <w:rPr>
          <w:sz w:val="28"/>
          <w:szCs w:val="28"/>
        </w:rPr>
        <w:t xml:space="preserve">                     </w:t>
      </w:r>
      <w:r w:rsidRPr="00A5183A">
        <w:rPr>
          <w:sz w:val="28"/>
          <w:szCs w:val="28"/>
        </w:rPr>
        <w:t xml:space="preserve">    1</w:t>
      </w:r>
      <w:r w:rsidR="00A5183A">
        <w:rPr>
          <w:sz w:val="28"/>
          <w:szCs w:val="28"/>
        </w:rPr>
        <w:t>0</w:t>
      </w:r>
      <w:r w:rsidRPr="00A5183A">
        <w:rPr>
          <w:sz w:val="28"/>
          <w:szCs w:val="28"/>
        </w:rPr>
        <w:t>-0-0</w:t>
      </w:r>
    </w:p>
    <w:p w:rsidR="00A23700" w:rsidRPr="00380F13" w:rsidRDefault="00FE7472">
      <w:pPr>
        <w:rPr>
          <w:b/>
          <w:color w:val="FF0000"/>
          <w:sz w:val="28"/>
          <w:szCs w:val="28"/>
        </w:rPr>
      </w:pPr>
      <w:r w:rsidRPr="00380F13">
        <w:rPr>
          <w:color w:val="FF0000"/>
          <w:sz w:val="28"/>
          <w:szCs w:val="28"/>
          <w:u w:val="single"/>
        </w:rPr>
        <w:t xml:space="preserve"> </w:t>
      </w:r>
    </w:p>
    <w:p w:rsidR="00A23700" w:rsidRPr="00597725" w:rsidRDefault="00FE7472">
      <w:pPr>
        <w:rPr>
          <w:b/>
          <w:sz w:val="28"/>
          <w:szCs w:val="28"/>
        </w:rPr>
      </w:pPr>
      <w:r w:rsidRPr="00597725">
        <w:rPr>
          <w:b/>
          <w:sz w:val="28"/>
          <w:szCs w:val="28"/>
        </w:rPr>
        <w:t>11.</w:t>
      </w:r>
      <w:r w:rsidRPr="00597725">
        <w:rPr>
          <w:sz w:val="28"/>
          <w:szCs w:val="28"/>
        </w:rPr>
        <w:t xml:space="preserve"> </w:t>
      </w:r>
      <w:r w:rsidR="00710737" w:rsidRPr="00597725">
        <w:rPr>
          <w:b/>
          <w:i/>
          <w:sz w:val="28"/>
          <w:szCs w:val="28"/>
        </w:rPr>
        <w:t>Rozpočtové opatření č. 07/2019</w:t>
      </w:r>
      <w:r w:rsidRPr="00597725">
        <w:rPr>
          <w:b/>
          <w:i/>
          <w:sz w:val="28"/>
          <w:szCs w:val="28"/>
        </w:rPr>
        <w:t>:</w:t>
      </w:r>
    </w:p>
    <w:p w:rsidR="00597725" w:rsidRPr="005C6C9E" w:rsidRDefault="00597725" w:rsidP="00597725">
      <w:pPr>
        <w:rPr>
          <w:sz w:val="28"/>
          <w:szCs w:val="28"/>
        </w:rPr>
      </w:pPr>
      <w:r w:rsidRPr="005C6C9E">
        <w:rPr>
          <w:sz w:val="28"/>
          <w:szCs w:val="28"/>
        </w:rPr>
        <w:t xml:space="preserve">Zastupitelstvo </w:t>
      </w:r>
      <w:r>
        <w:rPr>
          <w:sz w:val="28"/>
          <w:szCs w:val="28"/>
        </w:rPr>
        <w:t>vzalo na vědomí předložené</w:t>
      </w:r>
      <w:r w:rsidRPr="005C6C9E">
        <w:rPr>
          <w:sz w:val="28"/>
          <w:szCs w:val="28"/>
        </w:rPr>
        <w:t xml:space="preserve"> rozpočtové opatření č. </w:t>
      </w:r>
      <w:r>
        <w:rPr>
          <w:sz w:val="28"/>
          <w:szCs w:val="28"/>
        </w:rPr>
        <w:t>07</w:t>
      </w:r>
      <w:r w:rsidRPr="005C6C9E">
        <w:rPr>
          <w:sz w:val="28"/>
          <w:szCs w:val="28"/>
        </w:rPr>
        <w:t xml:space="preserve">/2019. </w:t>
      </w:r>
    </w:p>
    <w:p w:rsidR="00597725" w:rsidRPr="005C6C9E" w:rsidRDefault="00597725" w:rsidP="00597725">
      <w:pPr>
        <w:rPr>
          <w:sz w:val="28"/>
          <w:szCs w:val="28"/>
        </w:rPr>
      </w:pPr>
      <w:r w:rsidRPr="005C6C9E">
        <w:rPr>
          <w:sz w:val="28"/>
          <w:szCs w:val="28"/>
        </w:rPr>
        <w:t xml:space="preserve">Příjmy:         </w:t>
      </w:r>
      <w:r>
        <w:rPr>
          <w:sz w:val="28"/>
          <w:szCs w:val="28"/>
        </w:rPr>
        <w:t xml:space="preserve"> </w:t>
      </w:r>
      <w:r w:rsidRPr="005C6C9E">
        <w:rPr>
          <w:sz w:val="28"/>
          <w:szCs w:val="28"/>
        </w:rPr>
        <w:t xml:space="preserve"> + </w:t>
      </w:r>
      <w:r>
        <w:rPr>
          <w:sz w:val="28"/>
          <w:szCs w:val="28"/>
        </w:rPr>
        <w:t>3 029 000</w:t>
      </w:r>
      <w:r w:rsidRPr="005C6C9E">
        <w:rPr>
          <w:sz w:val="28"/>
          <w:szCs w:val="28"/>
        </w:rPr>
        <w:t xml:space="preserve">,- Kč        </w:t>
      </w:r>
    </w:p>
    <w:p w:rsidR="00597725" w:rsidRPr="005C6C9E" w:rsidRDefault="00597725" w:rsidP="00597725">
      <w:pPr>
        <w:rPr>
          <w:sz w:val="28"/>
          <w:szCs w:val="28"/>
          <w:u w:val="single"/>
        </w:rPr>
      </w:pPr>
      <w:r w:rsidRPr="005C6C9E">
        <w:rPr>
          <w:sz w:val="28"/>
          <w:szCs w:val="28"/>
          <w:u w:val="single"/>
        </w:rPr>
        <w:t xml:space="preserve">Výdaje:     </w:t>
      </w:r>
      <w:r>
        <w:rPr>
          <w:sz w:val="28"/>
          <w:szCs w:val="28"/>
          <w:u w:val="single"/>
        </w:rPr>
        <w:t xml:space="preserve">  </w:t>
      </w:r>
      <w:r w:rsidRPr="005C6C9E">
        <w:rPr>
          <w:sz w:val="28"/>
          <w:szCs w:val="28"/>
          <w:u w:val="single"/>
        </w:rPr>
        <w:t xml:space="preserve">    +</w:t>
      </w:r>
      <w:r>
        <w:rPr>
          <w:sz w:val="28"/>
          <w:szCs w:val="28"/>
          <w:u w:val="single"/>
        </w:rPr>
        <w:t xml:space="preserve">    </w:t>
      </w:r>
      <w:r w:rsidRPr="005C6C9E">
        <w:rPr>
          <w:sz w:val="28"/>
          <w:szCs w:val="28"/>
          <w:u w:val="single"/>
        </w:rPr>
        <w:t xml:space="preserve"> </w:t>
      </w:r>
      <w:r>
        <w:rPr>
          <w:sz w:val="28"/>
          <w:szCs w:val="28"/>
          <w:u w:val="single"/>
        </w:rPr>
        <w:t>40 200</w:t>
      </w:r>
      <w:r w:rsidRPr="005C6C9E">
        <w:rPr>
          <w:sz w:val="28"/>
          <w:szCs w:val="28"/>
          <w:u w:val="single"/>
        </w:rPr>
        <w:t>,- Kč</w:t>
      </w:r>
    </w:p>
    <w:p w:rsidR="00597725" w:rsidRPr="005C6C9E" w:rsidRDefault="00597725" w:rsidP="00597725">
      <w:pPr>
        <w:rPr>
          <w:sz w:val="28"/>
          <w:szCs w:val="28"/>
        </w:rPr>
      </w:pPr>
      <w:r w:rsidRPr="005C6C9E">
        <w:rPr>
          <w:sz w:val="28"/>
          <w:szCs w:val="28"/>
        </w:rPr>
        <w:t xml:space="preserve">Financování: </w:t>
      </w:r>
      <w:r>
        <w:rPr>
          <w:sz w:val="28"/>
          <w:szCs w:val="28"/>
        </w:rPr>
        <w:t xml:space="preserve">  +</w:t>
      </w:r>
      <w:r w:rsidRPr="005C6C9E">
        <w:rPr>
          <w:sz w:val="28"/>
          <w:szCs w:val="28"/>
        </w:rPr>
        <w:t xml:space="preserve"> </w:t>
      </w:r>
      <w:r>
        <w:rPr>
          <w:sz w:val="28"/>
          <w:szCs w:val="28"/>
        </w:rPr>
        <w:t>2 988 800</w:t>
      </w:r>
      <w:r w:rsidRPr="005C6C9E">
        <w:rPr>
          <w:sz w:val="28"/>
          <w:szCs w:val="28"/>
        </w:rPr>
        <w:t>,- Kč</w:t>
      </w:r>
    </w:p>
    <w:p w:rsidR="00A23700" w:rsidRPr="00380F13" w:rsidRDefault="00FE7472">
      <w:pPr>
        <w:rPr>
          <w:b/>
          <w:color w:val="FF0000"/>
          <w:sz w:val="28"/>
          <w:szCs w:val="28"/>
        </w:rPr>
      </w:pPr>
      <w:r w:rsidRPr="00380F13">
        <w:rPr>
          <w:b/>
          <w:color w:val="FF0000"/>
          <w:sz w:val="28"/>
          <w:szCs w:val="28"/>
        </w:rPr>
        <w:tab/>
      </w:r>
      <w:r w:rsidRPr="00380F13">
        <w:rPr>
          <w:b/>
          <w:color w:val="FF0000"/>
          <w:sz w:val="28"/>
          <w:szCs w:val="28"/>
        </w:rPr>
        <w:tab/>
      </w:r>
    </w:p>
    <w:p w:rsidR="00A23700" w:rsidRPr="00380F13" w:rsidRDefault="00FE7472">
      <w:pPr>
        <w:rPr>
          <w:b/>
          <w:i/>
          <w:color w:val="FF0000"/>
          <w:sz w:val="28"/>
          <w:szCs w:val="28"/>
        </w:rPr>
      </w:pPr>
      <w:r w:rsidRPr="00597725">
        <w:rPr>
          <w:b/>
          <w:iCs/>
          <w:sz w:val="28"/>
          <w:szCs w:val="28"/>
        </w:rPr>
        <w:t>12</w:t>
      </w:r>
      <w:r w:rsidRPr="00597725">
        <w:rPr>
          <w:b/>
          <w:i/>
          <w:sz w:val="28"/>
          <w:szCs w:val="28"/>
        </w:rPr>
        <w:t>.</w:t>
      </w:r>
      <w:r w:rsidRPr="00597725">
        <w:rPr>
          <w:szCs w:val="24"/>
        </w:rPr>
        <w:t xml:space="preserve"> </w:t>
      </w:r>
      <w:r w:rsidR="00710737" w:rsidRPr="00597725">
        <w:rPr>
          <w:b/>
          <w:i/>
          <w:sz w:val="28"/>
          <w:szCs w:val="28"/>
        </w:rPr>
        <w:t>Termíny jednání ZO na 1.pololetí roku 2020</w:t>
      </w:r>
      <w:r w:rsidRPr="00597725">
        <w:rPr>
          <w:b/>
          <w:i/>
          <w:sz w:val="28"/>
          <w:szCs w:val="28"/>
        </w:rPr>
        <w:t>:</w:t>
      </w:r>
    </w:p>
    <w:p w:rsidR="00597725" w:rsidRPr="00250D65" w:rsidRDefault="00597725" w:rsidP="00F67F60">
      <w:pPr>
        <w:jc w:val="both"/>
        <w:rPr>
          <w:sz w:val="28"/>
          <w:szCs w:val="28"/>
        </w:rPr>
      </w:pPr>
      <w:r w:rsidRPr="00250D65">
        <w:rPr>
          <w:sz w:val="28"/>
          <w:szCs w:val="28"/>
        </w:rPr>
        <w:t xml:space="preserve">Zastupitelé projednali a schválili termíny jednání zastupitelstva na </w:t>
      </w:r>
      <w:r>
        <w:rPr>
          <w:sz w:val="28"/>
          <w:szCs w:val="28"/>
        </w:rPr>
        <w:t>1</w:t>
      </w:r>
      <w:r w:rsidRPr="00250D65">
        <w:rPr>
          <w:sz w:val="28"/>
          <w:szCs w:val="28"/>
        </w:rPr>
        <w:t>. pololetí roku 20</w:t>
      </w:r>
      <w:r>
        <w:rPr>
          <w:sz w:val="28"/>
          <w:szCs w:val="28"/>
        </w:rPr>
        <w:t>20</w:t>
      </w:r>
      <w:r w:rsidRPr="00250D65">
        <w:rPr>
          <w:sz w:val="28"/>
          <w:szCs w:val="28"/>
        </w:rPr>
        <w:t xml:space="preserve">. </w:t>
      </w:r>
    </w:p>
    <w:p w:rsidR="00597725" w:rsidRPr="00250D65" w:rsidRDefault="00597725" w:rsidP="00F67F60">
      <w:pPr>
        <w:jc w:val="both"/>
        <w:rPr>
          <w:sz w:val="28"/>
          <w:szCs w:val="28"/>
          <w:u w:val="single"/>
        </w:rPr>
      </w:pPr>
      <w:r w:rsidRPr="00250D65">
        <w:rPr>
          <w:sz w:val="28"/>
          <w:szCs w:val="28"/>
          <w:u w:val="single"/>
        </w:rPr>
        <w:t>Usnesení:</w:t>
      </w:r>
    </w:p>
    <w:p w:rsidR="00597725" w:rsidRPr="00250D65" w:rsidRDefault="00597725" w:rsidP="00F67F60">
      <w:pPr>
        <w:jc w:val="both"/>
        <w:rPr>
          <w:sz w:val="28"/>
          <w:szCs w:val="28"/>
        </w:rPr>
      </w:pPr>
      <w:r w:rsidRPr="00250D65">
        <w:rPr>
          <w:sz w:val="28"/>
          <w:szCs w:val="28"/>
        </w:rPr>
        <w:t xml:space="preserve">Zastupitelstvo schvaluje termíny zasedání </w:t>
      </w:r>
      <w:r>
        <w:rPr>
          <w:sz w:val="28"/>
          <w:szCs w:val="28"/>
        </w:rPr>
        <w:t>zastupitelstva obce</w:t>
      </w:r>
      <w:r w:rsidRPr="00250D65">
        <w:rPr>
          <w:sz w:val="28"/>
          <w:szCs w:val="28"/>
        </w:rPr>
        <w:t xml:space="preserve"> na </w:t>
      </w:r>
      <w:r>
        <w:rPr>
          <w:sz w:val="28"/>
          <w:szCs w:val="28"/>
        </w:rPr>
        <w:t>1</w:t>
      </w:r>
      <w:r w:rsidRPr="00250D65">
        <w:rPr>
          <w:sz w:val="28"/>
          <w:szCs w:val="28"/>
        </w:rPr>
        <w:t>. pol</w:t>
      </w:r>
      <w:r w:rsidR="0090007A">
        <w:rPr>
          <w:sz w:val="28"/>
          <w:szCs w:val="28"/>
        </w:rPr>
        <w:t>oletí roku</w:t>
      </w:r>
      <w:r w:rsidRPr="00250D65">
        <w:rPr>
          <w:sz w:val="28"/>
          <w:szCs w:val="28"/>
        </w:rPr>
        <w:t xml:space="preserve"> 20</w:t>
      </w:r>
      <w:r>
        <w:rPr>
          <w:sz w:val="28"/>
          <w:szCs w:val="28"/>
        </w:rPr>
        <w:t>20</w:t>
      </w:r>
      <w:r w:rsidRPr="00250D65">
        <w:rPr>
          <w:sz w:val="28"/>
          <w:szCs w:val="28"/>
        </w:rPr>
        <w:t>.</w:t>
      </w:r>
      <w:r>
        <w:rPr>
          <w:sz w:val="28"/>
          <w:szCs w:val="28"/>
        </w:rPr>
        <w:t xml:space="preserve"> Termíny zasedání jsou zveřejněny na úřední desce.</w:t>
      </w:r>
      <w:r w:rsidR="0090007A">
        <w:rPr>
          <w:sz w:val="28"/>
          <w:szCs w:val="28"/>
        </w:rPr>
        <w:t xml:space="preserve"> </w:t>
      </w:r>
      <w:r w:rsidRPr="00250D65">
        <w:rPr>
          <w:sz w:val="28"/>
          <w:szCs w:val="28"/>
        </w:rPr>
        <w:t xml:space="preserve">      </w:t>
      </w:r>
      <w:r>
        <w:rPr>
          <w:sz w:val="28"/>
          <w:szCs w:val="28"/>
        </w:rPr>
        <w:t xml:space="preserve"> </w:t>
      </w:r>
      <w:r w:rsidRPr="00250D65">
        <w:rPr>
          <w:sz w:val="28"/>
          <w:szCs w:val="28"/>
        </w:rPr>
        <w:t xml:space="preserve"> </w:t>
      </w:r>
      <w:r w:rsidRPr="00250D65">
        <w:rPr>
          <w:sz w:val="28"/>
          <w:szCs w:val="28"/>
        </w:rPr>
        <w:tab/>
        <w:t xml:space="preserve">           </w:t>
      </w:r>
      <w:r>
        <w:rPr>
          <w:sz w:val="28"/>
          <w:szCs w:val="28"/>
        </w:rPr>
        <w:t xml:space="preserve">   </w:t>
      </w:r>
      <w:r w:rsidR="00F67F60">
        <w:rPr>
          <w:sz w:val="28"/>
          <w:szCs w:val="28"/>
        </w:rPr>
        <w:t xml:space="preserve">          </w:t>
      </w:r>
      <w:r>
        <w:rPr>
          <w:sz w:val="28"/>
          <w:szCs w:val="28"/>
        </w:rPr>
        <w:t xml:space="preserve">       </w:t>
      </w:r>
      <w:r w:rsidRPr="00250D65">
        <w:rPr>
          <w:sz w:val="28"/>
          <w:szCs w:val="28"/>
        </w:rPr>
        <w:t xml:space="preserve">    </w:t>
      </w:r>
      <w:r>
        <w:rPr>
          <w:sz w:val="28"/>
          <w:szCs w:val="28"/>
        </w:rPr>
        <w:t>10</w:t>
      </w:r>
      <w:r w:rsidRPr="00250D65">
        <w:rPr>
          <w:sz w:val="28"/>
          <w:szCs w:val="28"/>
        </w:rPr>
        <w:t>-0-0</w:t>
      </w:r>
    </w:p>
    <w:p w:rsidR="00D21DE1" w:rsidRPr="00380F13" w:rsidRDefault="00D21DE1">
      <w:pPr>
        <w:rPr>
          <w:color w:val="FF0000"/>
          <w:sz w:val="28"/>
          <w:szCs w:val="28"/>
          <w:u w:val="single"/>
        </w:rPr>
      </w:pPr>
    </w:p>
    <w:p w:rsidR="00A23700" w:rsidRPr="006B2936" w:rsidRDefault="00FE7472">
      <w:pPr>
        <w:rPr>
          <w:b/>
          <w:i/>
          <w:sz w:val="28"/>
          <w:szCs w:val="28"/>
        </w:rPr>
      </w:pPr>
      <w:r w:rsidRPr="006B2936">
        <w:rPr>
          <w:b/>
          <w:sz w:val="28"/>
          <w:szCs w:val="28"/>
        </w:rPr>
        <w:t>13.</w:t>
      </w:r>
      <w:r w:rsidRPr="006B2936">
        <w:rPr>
          <w:szCs w:val="24"/>
        </w:rPr>
        <w:t xml:space="preserve"> </w:t>
      </w:r>
      <w:r w:rsidR="00710737" w:rsidRPr="006B2936">
        <w:rPr>
          <w:b/>
          <w:i/>
          <w:sz w:val="28"/>
          <w:szCs w:val="28"/>
        </w:rPr>
        <w:t>Pracovněprávní smlouva se zastupitelem</w:t>
      </w:r>
      <w:r w:rsidRPr="006B2936">
        <w:rPr>
          <w:b/>
          <w:i/>
          <w:sz w:val="28"/>
          <w:szCs w:val="28"/>
        </w:rPr>
        <w:t>:</w:t>
      </w:r>
    </w:p>
    <w:p w:rsidR="006B2936" w:rsidRPr="006B2936" w:rsidRDefault="00FE7472" w:rsidP="00F67F60">
      <w:pPr>
        <w:jc w:val="both"/>
        <w:rPr>
          <w:rFonts w:eastAsiaTheme="minorEastAsia"/>
          <w:kern w:val="24"/>
          <w:sz w:val="28"/>
          <w:szCs w:val="28"/>
        </w:rPr>
      </w:pPr>
      <w:r w:rsidRPr="006B2936">
        <w:rPr>
          <w:sz w:val="28"/>
          <w:szCs w:val="28"/>
        </w:rPr>
        <w:t xml:space="preserve">Zastupitelé projednali </w:t>
      </w:r>
      <w:r w:rsidR="0090007A" w:rsidRPr="006B2936">
        <w:rPr>
          <w:sz w:val="28"/>
          <w:szCs w:val="28"/>
        </w:rPr>
        <w:t>pracovněprávní smlouvu „Dohodu o provedení práce“ mezi obcí Otnice a zastupitelkou obce paní Danou Sekaninovou, Milešovská 130, Otnice. Předmětem smlouvy je práce na přípravě Otnického zpravodaje.</w:t>
      </w:r>
      <w:r w:rsidR="006B2936" w:rsidRPr="006B2936">
        <w:rPr>
          <w:rFonts w:asciiTheme="minorHAnsi" w:eastAsiaTheme="minorEastAsia" w:hAnsi="Calibri" w:cstheme="minorBidi"/>
          <w:kern w:val="24"/>
          <w:sz w:val="36"/>
          <w:szCs w:val="36"/>
        </w:rPr>
        <w:t xml:space="preserve"> </w:t>
      </w:r>
      <w:r w:rsidR="006B2936" w:rsidRPr="006B2936">
        <w:rPr>
          <w:rFonts w:eastAsiaTheme="minorEastAsia"/>
          <w:kern w:val="24"/>
          <w:sz w:val="28"/>
          <w:szCs w:val="28"/>
        </w:rPr>
        <w:t>Práce v délce 5 hodin/měsíc bude odměněna částkou ve výši 6 000,- Kč/rok,  resp. 3000,- Kč/ pololetí. Smlouva se uzavírá od 1.1.2019</w:t>
      </w:r>
    </w:p>
    <w:p w:rsidR="00A23700" w:rsidRPr="006B2936" w:rsidRDefault="00FE7472" w:rsidP="00F67F60">
      <w:pPr>
        <w:jc w:val="both"/>
        <w:rPr>
          <w:sz w:val="28"/>
          <w:szCs w:val="28"/>
          <w:u w:val="single"/>
        </w:rPr>
      </w:pPr>
      <w:r w:rsidRPr="006B2936">
        <w:rPr>
          <w:sz w:val="28"/>
          <w:szCs w:val="28"/>
          <w:u w:val="single"/>
        </w:rPr>
        <w:t>Usnesení:</w:t>
      </w:r>
    </w:p>
    <w:p w:rsidR="00A23700" w:rsidRPr="006B2936" w:rsidRDefault="006B2936" w:rsidP="00F67F60">
      <w:pPr>
        <w:pStyle w:val="Normlnweb"/>
        <w:spacing w:before="0" w:beforeAutospacing="0" w:after="0" w:afterAutospacing="0"/>
        <w:jc w:val="both"/>
        <w:rPr>
          <w:sz w:val="28"/>
          <w:szCs w:val="28"/>
        </w:rPr>
      </w:pPr>
      <w:r w:rsidRPr="006B2936">
        <w:rPr>
          <w:rFonts w:eastAsiaTheme="minorEastAsia"/>
          <w:kern w:val="24"/>
          <w:sz w:val="28"/>
          <w:szCs w:val="28"/>
        </w:rPr>
        <w:t>Zastupitelstvo obce schvaluje pracovněprávní smlouvu: „Dohodu o provedení práce“ mezi obcí Otnice a paní Danou Sekaninovou, k zajištění a přípravě vydání Otnického Zpravodaje. Práce v délce 5 hodin/měsíc bude odměněna částkou ve výši 6 000,- Kč/rok, resp. 3000,- Kč/pololetí. Smlouva se uzavírá od 1.1.2019.                     1</w:t>
      </w:r>
      <w:r w:rsidR="00F67F60">
        <w:rPr>
          <w:rFonts w:eastAsiaTheme="minorEastAsia"/>
          <w:kern w:val="24"/>
          <w:sz w:val="28"/>
          <w:szCs w:val="28"/>
        </w:rPr>
        <w:t>0</w:t>
      </w:r>
      <w:r w:rsidRPr="006B2936">
        <w:rPr>
          <w:rFonts w:eastAsiaTheme="minorEastAsia"/>
          <w:kern w:val="24"/>
          <w:sz w:val="28"/>
          <w:szCs w:val="28"/>
        </w:rPr>
        <w:t>-</w:t>
      </w:r>
      <w:r w:rsidR="00FE7472" w:rsidRPr="006B2936">
        <w:rPr>
          <w:sz w:val="28"/>
          <w:szCs w:val="28"/>
        </w:rPr>
        <w:t>0-0</w:t>
      </w:r>
    </w:p>
    <w:p w:rsidR="00A23700" w:rsidRPr="00380F13" w:rsidRDefault="00A23700">
      <w:pPr>
        <w:rPr>
          <w:b/>
          <w:color w:val="FF0000"/>
          <w:sz w:val="28"/>
          <w:szCs w:val="28"/>
        </w:rPr>
      </w:pPr>
    </w:p>
    <w:p w:rsidR="00A23700" w:rsidRPr="00D96DC1" w:rsidRDefault="00FE7472">
      <w:r w:rsidRPr="00D96DC1">
        <w:rPr>
          <w:b/>
          <w:sz w:val="28"/>
          <w:szCs w:val="28"/>
        </w:rPr>
        <w:t xml:space="preserve">14. </w:t>
      </w:r>
      <w:r w:rsidR="00710737" w:rsidRPr="00D96DC1">
        <w:rPr>
          <w:b/>
          <w:i/>
          <w:sz w:val="28"/>
          <w:szCs w:val="28"/>
        </w:rPr>
        <w:t>DSO Region Cezava – rozpočet na rok 2020 a střednědobý výhled 2021-2023</w:t>
      </w:r>
      <w:r w:rsidRPr="00D96DC1">
        <w:rPr>
          <w:b/>
          <w:i/>
          <w:sz w:val="28"/>
          <w:szCs w:val="28"/>
        </w:rPr>
        <w:t>:</w:t>
      </w:r>
      <w:bookmarkStart w:id="4" w:name="_Hlk4491262"/>
      <w:bookmarkEnd w:id="4"/>
    </w:p>
    <w:p w:rsidR="00D96DC1" w:rsidRDefault="00D96DC1" w:rsidP="000700B5">
      <w:pPr>
        <w:jc w:val="both"/>
        <w:rPr>
          <w:sz w:val="28"/>
          <w:szCs w:val="28"/>
        </w:rPr>
      </w:pPr>
      <w:bookmarkStart w:id="5" w:name="_Hlk29287939"/>
      <w:r w:rsidRPr="00CE756A">
        <w:rPr>
          <w:sz w:val="28"/>
          <w:szCs w:val="28"/>
        </w:rPr>
        <w:t>Zastupitelé vzali na vědomí:</w:t>
      </w:r>
    </w:p>
    <w:p w:rsidR="00D96DC1" w:rsidRPr="00CE756A" w:rsidRDefault="00D96DC1" w:rsidP="000700B5">
      <w:pPr>
        <w:jc w:val="both"/>
        <w:rPr>
          <w:sz w:val="28"/>
          <w:szCs w:val="28"/>
        </w:rPr>
      </w:pPr>
      <w:r w:rsidRPr="00CE756A">
        <w:rPr>
          <w:sz w:val="28"/>
          <w:szCs w:val="28"/>
        </w:rPr>
        <w:t xml:space="preserve">A) </w:t>
      </w:r>
      <w:r>
        <w:rPr>
          <w:sz w:val="28"/>
          <w:szCs w:val="28"/>
        </w:rPr>
        <w:t xml:space="preserve">Schválený rozpočet </w:t>
      </w:r>
      <w:r w:rsidRPr="00CE756A">
        <w:rPr>
          <w:sz w:val="28"/>
          <w:szCs w:val="28"/>
        </w:rPr>
        <w:t xml:space="preserve">DSO </w:t>
      </w:r>
      <w:r>
        <w:rPr>
          <w:sz w:val="28"/>
          <w:szCs w:val="28"/>
        </w:rPr>
        <w:t xml:space="preserve">Region </w:t>
      </w:r>
      <w:r w:rsidRPr="00CE756A">
        <w:rPr>
          <w:sz w:val="28"/>
          <w:szCs w:val="28"/>
        </w:rPr>
        <w:t>CEZAVA na r</w:t>
      </w:r>
      <w:r>
        <w:rPr>
          <w:sz w:val="28"/>
          <w:szCs w:val="28"/>
        </w:rPr>
        <w:t>ok</w:t>
      </w:r>
      <w:r w:rsidRPr="00CE756A">
        <w:rPr>
          <w:sz w:val="28"/>
          <w:szCs w:val="28"/>
        </w:rPr>
        <w:t xml:space="preserve"> 20</w:t>
      </w:r>
      <w:r>
        <w:rPr>
          <w:sz w:val="28"/>
          <w:szCs w:val="28"/>
        </w:rPr>
        <w:t>20</w:t>
      </w:r>
      <w:r w:rsidRPr="00CE756A">
        <w:rPr>
          <w:sz w:val="28"/>
          <w:szCs w:val="28"/>
        </w:rPr>
        <w:t xml:space="preserve">.  </w:t>
      </w:r>
    </w:p>
    <w:p w:rsidR="00D96DC1" w:rsidRPr="00CE756A" w:rsidRDefault="00D96DC1" w:rsidP="000700B5">
      <w:pPr>
        <w:jc w:val="both"/>
        <w:rPr>
          <w:sz w:val="28"/>
          <w:szCs w:val="28"/>
        </w:rPr>
      </w:pPr>
      <w:r w:rsidRPr="00CE756A">
        <w:rPr>
          <w:sz w:val="28"/>
          <w:szCs w:val="28"/>
        </w:rPr>
        <w:t xml:space="preserve">Příjmy: </w:t>
      </w:r>
      <w:r>
        <w:rPr>
          <w:sz w:val="28"/>
          <w:szCs w:val="28"/>
        </w:rPr>
        <w:t xml:space="preserve"> 312</w:t>
      </w:r>
      <w:r w:rsidRPr="00CE756A">
        <w:rPr>
          <w:sz w:val="28"/>
          <w:szCs w:val="28"/>
        </w:rPr>
        <w:t xml:space="preserve"> 800,- Kč</w:t>
      </w:r>
    </w:p>
    <w:p w:rsidR="00D96DC1" w:rsidRDefault="00D96DC1" w:rsidP="000700B5">
      <w:pPr>
        <w:jc w:val="both"/>
        <w:rPr>
          <w:sz w:val="28"/>
          <w:szCs w:val="28"/>
        </w:rPr>
      </w:pPr>
      <w:r w:rsidRPr="00CE756A">
        <w:rPr>
          <w:sz w:val="28"/>
          <w:szCs w:val="28"/>
        </w:rPr>
        <w:t xml:space="preserve">Výdaje: </w:t>
      </w:r>
      <w:r>
        <w:rPr>
          <w:sz w:val="28"/>
          <w:szCs w:val="28"/>
        </w:rPr>
        <w:t>312</w:t>
      </w:r>
      <w:r w:rsidRPr="00CE756A">
        <w:rPr>
          <w:sz w:val="28"/>
          <w:szCs w:val="28"/>
        </w:rPr>
        <w:t xml:space="preserve"> </w:t>
      </w:r>
      <w:r>
        <w:rPr>
          <w:sz w:val="28"/>
          <w:szCs w:val="28"/>
        </w:rPr>
        <w:t>8</w:t>
      </w:r>
      <w:r w:rsidRPr="00CE756A">
        <w:rPr>
          <w:sz w:val="28"/>
          <w:szCs w:val="28"/>
        </w:rPr>
        <w:t xml:space="preserve">00,- Kč </w:t>
      </w:r>
    </w:p>
    <w:bookmarkEnd w:id="5"/>
    <w:p w:rsidR="00D96DC1" w:rsidRPr="00CE756A" w:rsidRDefault="00D96DC1" w:rsidP="000700B5">
      <w:pPr>
        <w:jc w:val="both"/>
        <w:rPr>
          <w:sz w:val="28"/>
          <w:szCs w:val="28"/>
        </w:rPr>
      </w:pPr>
      <w:r w:rsidRPr="00CE756A">
        <w:rPr>
          <w:sz w:val="28"/>
          <w:szCs w:val="28"/>
        </w:rPr>
        <w:t xml:space="preserve">B) </w:t>
      </w:r>
      <w:r>
        <w:rPr>
          <w:sz w:val="28"/>
          <w:szCs w:val="28"/>
        </w:rPr>
        <w:t>Schválený s</w:t>
      </w:r>
      <w:r w:rsidRPr="00CE756A">
        <w:rPr>
          <w:sz w:val="28"/>
          <w:szCs w:val="28"/>
        </w:rPr>
        <w:t xml:space="preserve">třednědobý výhled rozpočtu </w:t>
      </w:r>
      <w:r>
        <w:rPr>
          <w:sz w:val="28"/>
          <w:szCs w:val="28"/>
        </w:rPr>
        <w:t xml:space="preserve">DSO Region CEZAVA </w:t>
      </w:r>
      <w:r w:rsidRPr="00CE756A">
        <w:rPr>
          <w:sz w:val="28"/>
          <w:szCs w:val="28"/>
        </w:rPr>
        <w:t>na roky 202</w:t>
      </w:r>
      <w:r>
        <w:rPr>
          <w:sz w:val="28"/>
          <w:szCs w:val="28"/>
        </w:rPr>
        <w:t>1</w:t>
      </w:r>
      <w:r w:rsidRPr="00CE756A">
        <w:rPr>
          <w:sz w:val="28"/>
          <w:szCs w:val="28"/>
        </w:rPr>
        <w:t>-202</w:t>
      </w:r>
      <w:r>
        <w:rPr>
          <w:sz w:val="28"/>
          <w:szCs w:val="28"/>
        </w:rPr>
        <w:t>3</w:t>
      </w:r>
      <w:r w:rsidRPr="00CE756A">
        <w:rPr>
          <w:sz w:val="28"/>
          <w:szCs w:val="28"/>
        </w:rPr>
        <w:t xml:space="preserve">. </w:t>
      </w:r>
      <w:r>
        <w:rPr>
          <w:sz w:val="28"/>
          <w:szCs w:val="28"/>
        </w:rPr>
        <w:t>Rozpočet i střednědobý výhled byly schváleny na Valné hromadě DSO Region Cezava dne 13.12.2019.</w:t>
      </w:r>
      <w:r w:rsidRPr="00CE756A">
        <w:rPr>
          <w:sz w:val="28"/>
          <w:szCs w:val="28"/>
        </w:rPr>
        <w:t xml:space="preserve"> </w:t>
      </w:r>
    </w:p>
    <w:p w:rsidR="00A23700" w:rsidRPr="00380F13" w:rsidRDefault="00D96DC1">
      <w:pPr>
        <w:rPr>
          <w:bCs/>
          <w:color w:val="FF0000"/>
          <w:sz w:val="28"/>
          <w:szCs w:val="28"/>
        </w:rPr>
      </w:pPr>
      <w:r>
        <w:rPr>
          <w:sz w:val="28"/>
          <w:szCs w:val="28"/>
          <w:u w:val="single"/>
        </w:rPr>
        <w:t xml:space="preserve"> </w:t>
      </w:r>
    </w:p>
    <w:p w:rsidR="00A23700" w:rsidRPr="00526F5E" w:rsidRDefault="00FE7472">
      <w:pPr>
        <w:rPr>
          <w:sz w:val="28"/>
          <w:szCs w:val="28"/>
        </w:rPr>
      </w:pPr>
      <w:r w:rsidRPr="00526F5E">
        <w:rPr>
          <w:b/>
          <w:sz w:val="28"/>
          <w:szCs w:val="28"/>
        </w:rPr>
        <w:lastRenderedPageBreak/>
        <w:t xml:space="preserve">15. </w:t>
      </w:r>
      <w:r w:rsidR="00710737" w:rsidRPr="00526F5E">
        <w:rPr>
          <w:b/>
          <w:i/>
          <w:sz w:val="28"/>
          <w:szCs w:val="28"/>
        </w:rPr>
        <w:t>DSO Ždánický les a Politaví – rozpočet na rok 2020</w:t>
      </w:r>
      <w:r w:rsidRPr="00526F5E">
        <w:rPr>
          <w:b/>
          <w:i/>
          <w:sz w:val="28"/>
          <w:szCs w:val="28"/>
        </w:rPr>
        <w:t>:</w:t>
      </w:r>
      <w:r w:rsidRPr="00526F5E">
        <w:rPr>
          <w:sz w:val="28"/>
          <w:szCs w:val="28"/>
        </w:rPr>
        <w:t xml:space="preserve">     </w:t>
      </w:r>
    </w:p>
    <w:p w:rsidR="00D96DC1" w:rsidRPr="00CE756A" w:rsidRDefault="00D96DC1" w:rsidP="000700B5">
      <w:pPr>
        <w:jc w:val="both"/>
        <w:rPr>
          <w:sz w:val="28"/>
          <w:szCs w:val="28"/>
        </w:rPr>
      </w:pPr>
      <w:r w:rsidRPr="00CE756A">
        <w:rPr>
          <w:sz w:val="28"/>
          <w:szCs w:val="28"/>
        </w:rPr>
        <w:t>Zastupitelé vzali na vědomí:</w:t>
      </w:r>
    </w:p>
    <w:p w:rsidR="00D96DC1" w:rsidRPr="00CE756A" w:rsidRDefault="00D96DC1" w:rsidP="000700B5">
      <w:pPr>
        <w:jc w:val="both"/>
        <w:rPr>
          <w:sz w:val="28"/>
          <w:szCs w:val="28"/>
        </w:rPr>
      </w:pPr>
      <w:r w:rsidRPr="00CE756A">
        <w:rPr>
          <w:sz w:val="28"/>
          <w:szCs w:val="28"/>
        </w:rPr>
        <w:t xml:space="preserve">A) </w:t>
      </w:r>
      <w:r>
        <w:rPr>
          <w:sz w:val="28"/>
          <w:szCs w:val="28"/>
        </w:rPr>
        <w:t xml:space="preserve">Schválený rozpočet </w:t>
      </w:r>
      <w:r w:rsidRPr="00CE756A">
        <w:rPr>
          <w:sz w:val="28"/>
          <w:szCs w:val="28"/>
        </w:rPr>
        <w:t xml:space="preserve">DSO </w:t>
      </w:r>
      <w:r>
        <w:rPr>
          <w:sz w:val="28"/>
          <w:szCs w:val="28"/>
        </w:rPr>
        <w:t>Ždánický les a Politaví</w:t>
      </w:r>
      <w:r w:rsidRPr="00CE756A">
        <w:rPr>
          <w:sz w:val="28"/>
          <w:szCs w:val="28"/>
        </w:rPr>
        <w:t xml:space="preserve"> na r</w:t>
      </w:r>
      <w:r>
        <w:rPr>
          <w:sz w:val="28"/>
          <w:szCs w:val="28"/>
        </w:rPr>
        <w:t>ok</w:t>
      </w:r>
      <w:r w:rsidRPr="00CE756A">
        <w:rPr>
          <w:sz w:val="28"/>
          <w:szCs w:val="28"/>
        </w:rPr>
        <w:t xml:space="preserve"> 20</w:t>
      </w:r>
      <w:r>
        <w:rPr>
          <w:sz w:val="28"/>
          <w:szCs w:val="28"/>
        </w:rPr>
        <w:t>20</w:t>
      </w:r>
      <w:r w:rsidRPr="00CE756A">
        <w:rPr>
          <w:sz w:val="28"/>
          <w:szCs w:val="28"/>
        </w:rPr>
        <w:t xml:space="preserve">.  </w:t>
      </w:r>
    </w:p>
    <w:p w:rsidR="00D96DC1" w:rsidRPr="00CE756A" w:rsidRDefault="00D96DC1" w:rsidP="000700B5">
      <w:pPr>
        <w:jc w:val="both"/>
        <w:rPr>
          <w:sz w:val="28"/>
          <w:szCs w:val="28"/>
        </w:rPr>
      </w:pPr>
      <w:r w:rsidRPr="00CE756A">
        <w:rPr>
          <w:sz w:val="28"/>
          <w:szCs w:val="28"/>
        </w:rPr>
        <w:t xml:space="preserve">Příjmy: </w:t>
      </w:r>
      <w:r>
        <w:rPr>
          <w:sz w:val="28"/>
          <w:szCs w:val="28"/>
        </w:rPr>
        <w:t xml:space="preserve"> 2 350 700</w:t>
      </w:r>
      <w:r w:rsidRPr="00CE756A">
        <w:rPr>
          <w:sz w:val="28"/>
          <w:szCs w:val="28"/>
        </w:rPr>
        <w:t>,- Kč</w:t>
      </w:r>
    </w:p>
    <w:p w:rsidR="00D96DC1" w:rsidRPr="00CE756A" w:rsidRDefault="00D96DC1" w:rsidP="000700B5">
      <w:pPr>
        <w:jc w:val="both"/>
        <w:rPr>
          <w:sz w:val="28"/>
          <w:szCs w:val="28"/>
        </w:rPr>
      </w:pPr>
      <w:r w:rsidRPr="00CE756A">
        <w:rPr>
          <w:sz w:val="28"/>
          <w:szCs w:val="28"/>
        </w:rPr>
        <w:t xml:space="preserve">Výdaje: </w:t>
      </w:r>
      <w:r w:rsidR="00526F5E">
        <w:rPr>
          <w:sz w:val="28"/>
          <w:szCs w:val="28"/>
        </w:rPr>
        <w:t>2 350 700</w:t>
      </w:r>
      <w:r w:rsidRPr="00CE756A">
        <w:rPr>
          <w:sz w:val="28"/>
          <w:szCs w:val="28"/>
        </w:rPr>
        <w:t xml:space="preserve">,- Kč </w:t>
      </w:r>
    </w:p>
    <w:p w:rsidR="00A23700" w:rsidRDefault="00526F5E" w:rsidP="000700B5">
      <w:pPr>
        <w:jc w:val="both"/>
        <w:rPr>
          <w:sz w:val="28"/>
          <w:szCs w:val="28"/>
        </w:rPr>
      </w:pPr>
      <w:r w:rsidRPr="00526F5E">
        <w:rPr>
          <w:sz w:val="28"/>
          <w:szCs w:val="28"/>
        </w:rPr>
        <w:t>Rozpočet byl schválen na Valné hromadě DSO Ždánický les a Politaví dne 10.12.2019</w:t>
      </w:r>
      <w:r>
        <w:rPr>
          <w:sz w:val="28"/>
          <w:szCs w:val="28"/>
        </w:rPr>
        <w:t>.</w:t>
      </w:r>
    </w:p>
    <w:p w:rsidR="00526F5E" w:rsidRPr="00526F5E" w:rsidRDefault="00526F5E">
      <w:pPr>
        <w:rPr>
          <w:iCs/>
          <w:color w:val="FF0000"/>
          <w:sz w:val="28"/>
          <w:szCs w:val="28"/>
        </w:rPr>
      </w:pPr>
    </w:p>
    <w:p w:rsidR="00A23700" w:rsidRPr="008366AE" w:rsidRDefault="00FE7472">
      <w:pPr>
        <w:rPr>
          <w:b/>
          <w:i/>
          <w:sz w:val="28"/>
          <w:szCs w:val="28"/>
        </w:rPr>
      </w:pPr>
      <w:r w:rsidRPr="008366AE">
        <w:rPr>
          <w:b/>
          <w:iCs/>
          <w:sz w:val="28"/>
          <w:szCs w:val="28"/>
        </w:rPr>
        <w:t xml:space="preserve">16. </w:t>
      </w:r>
      <w:r w:rsidR="00710737" w:rsidRPr="008366AE">
        <w:rPr>
          <w:b/>
          <w:i/>
          <w:sz w:val="28"/>
          <w:szCs w:val="28"/>
        </w:rPr>
        <w:t>Smlouva o zřízení věcného břemene – E.ON Distribuce</w:t>
      </w:r>
      <w:r w:rsidRPr="008366AE">
        <w:rPr>
          <w:b/>
          <w:i/>
          <w:sz w:val="28"/>
          <w:szCs w:val="28"/>
        </w:rPr>
        <w:t>:</w:t>
      </w:r>
    </w:p>
    <w:p w:rsidR="00C76F32" w:rsidRPr="0026550A" w:rsidRDefault="00C76F32" w:rsidP="000700B5">
      <w:pPr>
        <w:jc w:val="both"/>
        <w:rPr>
          <w:bCs/>
          <w:iCs/>
          <w:sz w:val="28"/>
          <w:szCs w:val="28"/>
        </w:rPr>
      </w:pPr>
      <w:r w:rsidRPr="0026550A">
        <w:rPr>
          <w:bCs/>
          <w:iCs/>
          <w:sz w:val="28"/>
          <w:szCs w:val="28"/>
        </w:rPr>
        <w:t xml:space="preserve">Zastupitelé projednali návrh „Smlouvy </w:t>
      </w:r>
      <w:r w:rsidR="008366AE">
        <w:rPr>
          <w:bCs/>
          <w:iCs/>
          <w:sz w:val="28"/>
          <w:szCs w:val="28"/>
        </w:rPr>
        <w:t xml:space="preserve">o </w:t>
      </w:r>
      <w:r w:rsidRPr="0026550A">
        <w:rPr>
          <w:bCs/>
          <w:iCs/>
          <w:sz w:val="28"/>
          <w:szCs w:val="28"/>
        </w:rPr>
        <w:t xml:space="preserve">zřízení věcného břemene“ č. </w:t>
      </w:r>
      <w:r>
        <w:rPr>
          <w:bCs/>
          <w:iCs/>
          <w:sz w:val="28"/>
          <w:szCs w:val="28"/>
        </w:rPr>
        <w:t>VVN</w:t>
      </w:r>
      <w:r w:rsidR="008366AE">
        <w:rPr>
          <w:bCs/>
          <w:iCs/>
          <w:sz w:val="28"/>
          <w:szCs w:val="28"/>
        </w:rPr>
        <w:t xml:space="preserve"> </w:t>
      </w:r>
      <w:r>
        <w:rPr>
          <w:bCs/>
          <w:iCs/>
          <w:sz w:val="28"/>
          <w:szCs w:val="28"/>
        </w:rPr>
        <w:t>-014330054966/036</w:t>
      </w:r>
      <w:r w:rsidRPr="0026550A">
        <w:rPr>
          <w:bCs/>
          <w:iCs/>
          <w:sz w:val="28"/>
          <w:szCs w:val="28"/>
        </w:rPr>
        <w:t xml:space="preserve">, mezi obcí Otnice a E.ON Distribuce a.s. </w:t>
      </w:r>
      <w:r>
        <w:rPr>
          <w:bCs/>
          <w:iCs/>
          <w:sz w:val="28"/>
          <w:szCs w:val="28"/>
        </w:rPr>
        <w:t xml:space="preserve">na </w:t>
      </w:r>
      <w:r w:rsidR="008366AE">
        <w:rPr>
          <w:bCs/>
          <w:iCs/>
          <w:sz w:val="28"/>
          <w:szCs w:val="28"/>
        </w:rPr>
        <w:t>zatížení obecních pozemků za účelem umístění distribuční soustavy</w:t>
      </w:r>
      <w:r w:rsidRPr="0026550A">
        <w:rPr>
          <w:bCs/>
          <w:iCs/>
          <w:sz w:val="28"/>
          <w:szCs w:val="28"/>
        </w:rPr>
        <w:t>. Věcné břemeno se zřizuje do pozemk</w:t>
      </w:r>
      <w:r>
        <w:rPr>
          <w:bCs/>
          <w:iCs/>
          <w:sz w:val="28"/>
          <w:szCs w:val="28"/>
        </w:rPr>
        <w:t>ů</w:t>
      </w:r>
      <w:r w:rsidRPr="0026550A">
        <w:rPr>
          <w:bCs/>
          <w:iCs/>
          <w:sz w:val="28"/>
          <w:szCs w:val="28"/>
        </w:rPr>
        <w:t xml:space="preserve"> p.č. </w:t>
      </w:r>
      <w:r>
        <w:rPr>
          <w:bCs/>
          <w:iCs/>
          <w:sz w:val="28"/>
          <w:szCs w:val="28"/>
        </w:rPr>
        <w:t>6667, 6744, 6811</w:t>
      </w:r>
      <w:r w:rsidRPr="0026550A">
        <w:rPr>
          <w:bCs/>
          <w:iCs/>
          <w:sz w:val="28"/>
          <w:szCs w:val="28"/>
        </w:rPr>
        <w:t xml:space="preserve"> v k.ú. Otnice</w:t>
      </w:r>
      <w:r>
        <w:rPr>
          <w:bCs/>
          <w:iCs/>
          <w:sz w:val="28"/>
          <w:szCs w:val="28"/>
        </w:rPr>
        <w:t xml:space="preserve"> a </w:t>
      </w:r>
      <w:r w:rsidRPr="0026550A">
        <w:rPr>
          <w:bCs/>
          <w:iCs/>
          <w:sz w:val="28"/>
          <w:szCs w:val="28"/>
        </w:rPr>
        <w:t xml:space="preserve">bude zpoplatněno částkou </w:t>
      </w:r>
      <w:r w:rsidR="008366AE">
        <w:rPr>
          <w:bCs/>
          <w:iCs/>
          <w:sz w:val="28"/>
          <w:szCs w:val="28"/>
        </w:rPr>
        <w:t>34 1</w:t>
      </w:r>
      <w:r w:rsidRPr="0026550A">
        <w:rPr>
          <w:bCs/>
          <w:iCs/>
          <w:sz w:val="28"/>
          <w:szCs w:val="28"/>
        </w:rPr>
        <w:t xml:space="preserve">00,- Kč. </w:t>
      </w:r>
    </w:p>
    <w:p w:rsidR="00C76F32" w:rsidRPr="0026550A" w:rsidRDefault="00C76F32" w:rsidP="000700B5">
      <w:pPr>
        <w:jc w:val="both"/>
        <w:rPr>
          <w:bCs/>
          <w:iCs/>
          <w:sz w:val="28"/>
          <w:szCs w:val="28"/>
          <w:u w:val="single"/>
        </w:rPr>
      </w:pPr>
      <w:r w:rsidRPr="0026550A">
        <w:rPr>
          <w:bCs/>
          <w:iCs/>
          <w:sz w:val="28"/>
          <w:szCs w:val="28"/>
          <w:u w:val="single"/>
        </w:rPr>
        <w:t>Usnesení:</w:t>
      </w:r>
    </w:p>
    <w:p w:rsidR="00A23700" w:rsidRPr="00380F13" w:rsidRDefault="00C76F32" w:rsidP="000700B5">
      <w:pPr>
        <w:jc w:val="both"/>
        <w:rPr>
          <w:color w:val="FF0000"/>
        </w:rPr>
      </w:pPr>
      <w:r w:rsidRPr="0026550A">
        <w:rPr>
          <w:bCs/>
          <w:iCs/>
          <w:sz w:val="28"/>
          <w:szCs w:val="28"/>
        </w:rPr>
        <w:t xml:space="preserve">Zastupitelstvo schvaluje „Smlouvu o zřízení věcného břemene“ č. </w:t>
      </w:r>
      <w:r w:rsidR="008366AE">
        <w:rPr>
          <w:bCs/>
          <w:iCs/>
          <w:sz w:val="28"/>
          <w:szCs w:val="28"/>
        </w:rPr>
        <w:t>VVN - 014330054966/036</w:t>
      </w:r>
      <w:r w:rsidRPr="0026550A">
        <w:rPr>
          <w:bCs/>
          <w:iCs/>
          <w:sz w:val="28"/>
          <w:szCs w:val="28"/>
        </w:rPr>
        <w:t xml:space="preserve"> do pozem</w:t>
      </w:r>
      <w:r w:rsidR="008366AE">
        <w:rPr>
          <w:bCs/>
          <w:iCs/>
          <w:sz w:val="28"/>
          <w:szCs w:val="28"/>
        </w:rPr>
        <w:t>ků</w:t>
      </w:r>
      <w:r w:rsidRPr="0026550A">
        <w:rPr>
          <w:bCs/>
          <w:iCs/>
          <w:sz w:val="28"/>
          <w:szCs w:val="28"/>
        </w:rPr>
        <w:t xml:space="preserve"> p.č. </w:t>
      </w:r>
      <w:r w:rsidR="008366AE">
        <w:rPr>
          <w:bCs/>
          <w:iCs/>
          <w:sz w:val="28"/>
          <w:szCs w:val="28"/>
        </w:rPr>
        <w:t>6667, 6744, 6811 v k.ú. Otnice</w:t>
      </w:r>
      <w:r w:rsidRPr="0026550A">
        <w:rPr>
          <w:bCs/>
          <w:iCs/>
          <w:sz w:val="28"/>
          <w:szCs w:val="28"/>
        </w:rPr>
        <w:t>, mezi obcí Otnice a E.ON Distribuce a.s.</w:t>
      </w:r>
      <w:r w:rsidR="008366AE">
        <w:rPr>
          <w:bCs/>
          <w:iCs/>
          <w:sz w:val="28"/>
          <w:szCs w:val="28"/>
        </w:rPr>
        <w:t xml:space="preserve">                                                             </w:t>
      </w:r>
      <w:r w:rsidR="000700B5">
        <w:rPr>
          <w:bCs/>
          <w:iCs/>
          <w:sz w:val="28"/>
          <w:szCs w:val="28"/>
        </w:rPr>
        <w:t xml:space="preserve">             </w:t>
      </w:r>
      <w:r w:rsidR="008366AE">
        <w:rPr>
          <w:bCs/>
          <w:iCs/>
          <w:sz w:val="28"/>
          <w:szCs w:val="28"/>
        </w:rPr>
        <w:t xml:space="preserve">                  10-0-0</w:t>
      </w:r>
    </w:p>
    <w:p w:rsidR="00540F66" w:rsidRPr="00380F13" w:rsidRDefault="00540F66">
      <w:pPr>
        <w:jc w:val="both"/>
        <w:rPr>
          <w:b/>
          <w:iCs/>
          <w:color w:val="FF0000"/>
          <w:sz w:val="28"/>
          <w:szCs w:val="28"/>
        </w:rPr>
      </w:pPr>
    </w:p>
    <w:p w:rsidR="00A23700" w:rsidRPr="00C40B89" w:rsidRDefault="00FE7472">
      <w:pPr>
        <w:jc w:val="both"/>
      </w:pPr>
      <w:r w:rsidRPr="00C40B89">
        <w:rPr>
          <w:b/>
          <w:iCs/>
          <w:sz w:val="28"/>
          <w:szCs w:val="28"/>
        </w:rPr>
        <w:t xml:space="preserve">17. </w:t>
      </w:r>
      <w:r w:rsidR="00710737" w:rsidRPr="00C40B89">
        <w:rPr>
          <w:b/>
          <w:i/>
          <w:sz w:val="28"/>
          <w:szCs w:val="28"/>
        </w:rPr>
        <w:t>Smlouva o provozování Infokanálu v kabelové televizi</w:t>
      </w:r>
      <w:r w:rsidRPr="00C40B89">
        <w:rPr>
          <w:b/>
          <w:i/>
          <w:sz w:val="28"/>
          <w:szCs w:val="28"/>
        </w:rPr>
        <w:t>:</w:t>
      </w:r>
    </w:p>
    <w:p w:rsidR="00A23700" w:rsidRPr="00C40B89" w:rsidRDefault="005D666C" w:rsidP="000700B5">
      <w:pPr>
        <w:jc w:val="both"/>
        <w:rPr>
          <w:sz w:val="28"/>
          <w:szCs w:val="28"/>
        </w:rPr>
      </w:pPr>
      <w:r w:rsidRPr="00C40B89">
        <w:rPr>
          <w:sz w:val="28"/>
          <w:szCs w:val="28"/>
        </w:rPr>
        <w:t xml:space="preserve">Zastupitelé se zabývali návrhem Smlouvy na poskytování služeb elektronických komunikací podle zákona č. 127/2005 Sb., </w:t>
      </w:r>
      <w:r w:rsidR="005C4B32" w:rsidRPr="00C40B89">
        <w:rPr>
          <w:sz w:val="28"/>
          <w:szCs w:val="28"/>
        </w:rPr>
        <w:t xml:space="preserve">se společností KabelSat s.r.o. Křižanovice, zastoupené panem Bohumilem Veselým </w:t>
      </w:r>
      <w:r w:rsidRPr="00C40B89">
        <w:rPr>
          <w:sz w:val="28"/>
          <w:szCs w:val="28"/>
        </w:rPr>
        <w:t>o provozování infokanálu „Info Otnice“</w:t>
      </w:r>
      <w:r w:rsidR="005C4B32" w:rsidRPr="00C40B89">
        <w:rPr>
          <w:sz w:val="28"/>
          <w:szCs w:val="28"/>
        </w:rPr>
        <w:t>. Předmětem smlouvy je provozování, zajištění a legislativní odbavování lokálního infokanálu Info Otnice za cenu 5 808,- Kč vč. DPH / rok. V případě</w:t>
      </w:r>
      <w:r w:rsidRPr="00C40B89">
        <w:rPr>
          <w:sz w:val="28"/>
          <w:szCs w:val="28"/>
        </w:rPr>
        <w:t xml:space="preserve"> </w:t>
      </w:r>
      <w:r w:rsidR="005C4B32" w:rsidRPr="00C40B89">
        <w:rPr>
          <w:sz w:val="28"/>
          <w:szCs w:val="28"/>
        </w:rPr>
        <w:t>ukončení smlouvy ze strany obce, je obec povinna uhradit jednorázovou částku ve výši 24 200,- Kč vč. DPH za ukončení udělen</w:t>
      </w:r>
      <w:r w:rsidR="000B5968">
        <w:rPr>
          <w:sz w:val="28"/>
          <w:szCs w:val="28"/>
        </w:rPr>
        <w:t>é</w:t>
      </w:r>
      <w:r w:rsidR="005C4B32" w:rsidRPr="00C40B89">
        <w:rPr>
          <w:sz w:val="28"/>
          <w:szCs w:val="28"/>
        </w:rPr>
        <w:t xml:space="preserve"> Licence.</w:t>
      </w:r>
    </w:p>
    <w:p w:rsidR="005C4B32" w:rsidRPr="00C40B89" w:rsidRDefault="005C4B32" w:rsidP="000700B5">
      <w:pPr>
        <w:jc w:val="both"/>
        <w:rPr>
          <w:sz w:val="28"/>
          <w:szCs w:val="28"/>
          <w:u w:val="single"/>
        </w:rPr>
      </w:pPr>
      <w:r w:rsidRPr="00C40B89">
        <w:rPr>
          <w:sz w:val="28"/>
          <w:szCs w:val="28"/>
          <w:u w:val="single"/>
        </w:rPr>
        <w:t>Usnesení:</w:t>
      </w:r>
    </w:p>
    <w:p w:rsidR="005C4B32" w:rsidRPr="00C40B89" w:rsidRDefault="005C4B32" w:rsidP="000700B5">
      <w:pPr>
        <w:jc w:val="both"/>
        <w:rPr>
          <w:sz w:val="28"/>
          <w:szCs w:val="28"/>
        </w:rPr>
      </w:pPr>
      <w:r w:rsidRPr="00C40B89">
        <w:rPr>
          <w:sz w:val="28"/>
          <w:szCs w:val="28"/>
        </w:rPr>
        <w:t xml:space="preserve">Zastupitelstvo obce schvaluje Smlouvu na poskytování služeb elektronických komunikací o provozování lokálního infokanálu pod názvem „Info Otnice“ se společností KabelSat s.r.o. Křižanovice, zastoupené panem Bohumilem Veselým, který je držitelem Licence na provozování televizního vysílání.                       </w:t>
      </w:r>
      <w:r w:rsidR="000700B5">
        <w:rPr>
          <w:sz w:val="28"/>
          <w:szCs w:val="28"/>
        </w:rPr>
        <w:t xml:space="preserve"> </w:t>
      </w:r>
      <w:r w:rsidRPr="00C40B89">
        <w:rPr>
          <w:sz w:val="28"/>
          <w:szCs w:val="28"/>
        </w:rPr>
        <w:t xml:space="preserve">  10-0-0</w:t>
      </w:r>
    </w:p>
    <w:p w:rsidR="00A23700" w:rsidRPr="00380F13" w:rsidRDefault="00A23700">
      <w:pPr>
        <w:jc w:val="both"/>
        <w:rPr>
          <w:b/>
          <w:iCs/>
          <w:color w:val="FF0000"/>
          <w:sz w:val="28"/>
          <w:szCs w:val="28"/>
        </w:rPr>
      </w:pPr>
    </w:p>
    <w:p w:rsidR="00A23700" w:rsidRPr="000700B5" w:rsidRDefault="00FE7472">
      <w:pPr>
        <w:jc w:val="both"/>
        <w:rPr>
          <w:b/>
          <w:i/>
          <w:sz w:val="28"/>
          <w:szCs w:val="28"/>
        </w:rPr>
      </w:pPr>
      <w:r w:rsidRPr="000700B5">
        <w:rPr>
          <w:b/>
          <w:iCs/>
          <w:sz w:val="28"/>
          <w:szCs w:val="28"/>
        </w:rPr>
        <w:t xml:space="preserve">18. </w:t>
      </w:r>
      <w:r w:rsidR="00710737" w:rsidRPr="000700B5">
        <w:rPr>
          <w:b/>
          <w:i/>
          <w:sz w:val="28"/>
          <w:szCs w:val="28"/>
        </w:rPr>
        <w:t>Smlouva o nakládání s nebezpečnými složkami KO a elektrozařízením – Respono</w:t>
      </w:r>
      <w:r w:rsidRPr="000700B5">
        <w:rPr>
          <w:b/>
          <w:i/>
          <w:sz w:val="28"/>
          <w:szCs w:val="28"/>
        </w:rPr>
        <w:t>:</w:t>
      </w:r>
    </w:p>
    <w:p w:rsidR="00A23700" w:rsidRPr="000700B5" w:rsidRDefault="00FE7472" w:rsidP="000700B5">
      <w:pPr>
        <w:jc w:val="both"/>
        <w:rPr>
          <w:bCs/>
          <w:iCs/>
          <w:sz w:val="28"/>
          <w:szCs w:val="28"/>
        </w:rPr>
      </w:pPr>
      <w:r w:rsidRPr="000700B5">
        <w:rPr>
          <w:bCs/>
          <w:iCs/>
          <w:sz w:val="28"/>
          <w:szCs w:val="28"/>
        </w:rPr>
        <w:t xml:space="preserve">Zastupitelé projednali návrh </w:t>
      </w:r>
      <w:r w:rsidR="00CB032E" w:rsidRPr="000700B5">
        <w:rPr>
          <w:bCs/>
          <w:iCs/>
          <w:sz w:val="28"/>
          <w:szCs w:val="28"/>
        </w:rPr>
        <w:t>Smlouvy č. 17030170 se společností Respono, a.s. Vyškov, o nakládání s nebezpečnými složkami komunálního odpadu a elektrozařízením. Předmětem smlouvy je poskytování služeb na sběrných dvorech společnosti Respono, a.s. Vyškov za cenu uvedenou v Příloze 1.a 2. výše uvedené Smlouvy.</w:t>
      </w:r>
    </w:p>
    <w:p w:rsidR="00CB032E" w:rsidRPr="000700B5" w:rsidRDefault="00CB032E" w:rsidP="000700B5">
      <w:pPr>
        <w:jc w:val="both"/>
        <w:rPr>
          <w:bCs/>
          <w:iCs/>
          <w:sz w:val="28"/>
          <w:szCs w:val="28"/>
          <w:u w:val="single"/>
        </w:rPr>
      </w:pPr>
      <w:r w:rsidRPr="000700B5">
        <w:rPr>
          <w:bCs/>
          <w:iCs/>
          <w:sz w:val="28"/>
          <w:szCs w:val="28"/>
          <w:u w:val="single"/>
        </w:rPr>
        <w:t>Usnesení:</w:t>
      </w:r>
    </w:p>
    <w:p w:rsidR="00A23700" w:rsidRPr="000700B5" w:rsidRDefault="00CB032E" w:rsidP="000700B5">
      <w:pPr>
        <w:jc w:val="both"/>
      </w:pPr>
      <w:r w:rsidRPr="000700B5">
        <w:rPr>
          <w:bCs/>
          <w:iCs/>
          <w:sz w:val="28"/>
          <w:szCs w:val="28"/>
        </w:rPr>
        <w:t>Zastupitelstvo obce schvaluje</w:t>
      </w:r>
      <w:r w:rsidR="00FE7472" w:rsidRPr="000700B5">
        <w:rPr>
          <w:bCs/>
          <w:iCs/>
          <w:sz w:val="28"/>
          <w:szCs w:val="28"/>
        </w:rPr>
        <w:t xml:space="preserve"> Smlouvu o </w:t>
      </w:r>
      <w:r w:rsidRPr="000700B5">
        <w:rPr>
          <w:bCs/>
          <w:iCs/>
          <w:sz w:val="28"/>
          <w:szCs w:val="28"/>
        </w:rPr>
        <w:t xml:space="preserve">nakládání s nebezpečnými složkami komunálního odpadu a elektrozařízením na sběrných dvorech společnosti Respono, a.s. Vyškov.                                                                                                   </w:t>
      </w:r>
      <w:r w:rsidR="000700B5" w:rsidRPr="000700B5">
        <w:rPr>
          <w:bCs/>
          <w:iCs/>
          <w:sz w:val="28"/>
          <w:szCs w:val="28"/>
        </w:rPr>
        <w:t xml:space="preserve"> </w:t>
      </w:r>
      <w:r w:rsidRPr="000700B5">
        <w:rPr>
          <w:bCs/>
          <w:iCs/>
          <w:sz w:val="28"/>
          <w:szCs w:val="28"/>
        </w:rPr>
        <w:t xml:space="preserve">        10-0-0</w:t>
      </w:r>
    </w:p>
    <w:p w:rsidR="00A23700" w:rsidRPr="00380F13" w:rsidRDefault="00A23700">
      <w:pPr>
        <w:rPr>
          <w:bCs/>
          <w:iCs/>
          <w:color w:val="FF0000"/>
          <w:sz w:val="28"/>
          <w:szCs w:val="28"/>
        </w:rPr>
      </w:pPr>
    </w:p>
    <w:p w:rsidR="00793F1E" w:rsidRDefault="00793F1E">
      <w:pPr>
        <w:jc w:val="both"/>
        <w:rPr>
          <w:b/>
          <w:iCs/>
          <w:sz w:val="28"/>
          <w:szCs w:val="28"/>
        </w:rPr>
      </w:pPr>
    </w:p>
    <w:p w:rsidR="00793F1E" w:rsidRDefault="00793F1E">
      <w:pPr>
        <w:jc w:val="both"/>
        <w:rPr>
          <w:b/>
          <w:iCs/>
          <w:sz w:val="28"/>
          <w:szCs w:val="28"/>
        </w:rPr>
      </w:pPr>
    </w:p>
    <w:p w:rsidR="00A23700" w:rsidRPr="000700B5" w:rsidRDefault="00FE7472">
      <w:pPr>
        <w:jc w:val="both"/>
        <w:rPr>
          <w:b/>
          <w:i/>
          <w:sz w:val="28"/>
          <w:szCs w:val="28"/>
        </w:rPr>
      </w:pPr>
      <w:r w:rsidRPr="000700B5">
        <w:rPr>
          <w:b/>
          <w:iCs/>
          <w:sz w:val="28"/>
          <w:szCs w:val="28"/>
        </w:rPr>
        <w:lastRenderedPageBreak/>
        <w:t>19</w:t>
      </w:r>
      <w:r w:rsidRPr="000700B5">
        <w:rPr>
          <w:b/>
          <w:i/>
          <w:sz w:val="28"/>
          <w:szCs w:val="28"/>
        </w:rPr>
        <w:t xml:space="preserve">. </w:t>
      </w:r>
      <w:r w:rsidR="00710737" w:rsidRPr="000700B5">
        <w:rPr>
          <w:b/>
          <w:i/>
          <w:sz w:val="28"/>
          <w:szCs w:val="28"/>
        </w:rPr>
        <w:t>Finanční příspěvek pro Knihovnu Karla Dvořáčka Vyškov</w:t>
      </w:r>
      <w:r w:rsidRPr="000700B5">
        <w:rPr>
          <w:b/>
          <w:i/>
          <w:sz w:val="28"/>
          <w:szCs w:val="28"/>
        </w:rPr>
        <w:t>:</w:t>
      </w:r>
    </w:p>
    <w:p w:rsidR="000700B5" w:rsidRPr="002F2B97" w:rsidRDefault="000700B5" w:rsidP="000700B5">
      <w:pPr>
        <w:jc w:val="both"/>
        <w:rPr>
          <w:sz w:val="28"/>
          <w:szCs w:val="28"/>
        </w:rPr>
      </w:pPr>
      <w:r w:rsidRPr="002F2B97">
        <w:rPr>
          <w:sz w:val="28"/>
          <w:szCs w:val="28"/>
        </w:rPr>
        <w:t>Zastupitelstvo projednalo výši příspěvku pro knihovnu Karla Dvořáčka Vyškov, na nákup nových knih pro knihovnu Otnice, v roce 20</w:t>
      </w:r>
      <w:r>
        <w:rPr>
          <w:sz w:val="28"/>
          <w:szCs w:val="28"/>
        </w:rPr>
        <w:t>20</w:t>
      </w:r>
      <w:r w:rsidRPr="002F2B97">
        <w:rPr>
          <w:sz w:val="28"/>
          <w:szCs w:val="28"/>
        </w:rPr>
        <w:t xml:space="preserve">.  </w:t>
      </w:r>
    </w:p>
    <w:p w:rsidR="000700B5" w:rsidRPr="002F2B97" w:rsidRDefault="000700B5" w:rsidP="000700B5">
      <w:pPr>
        <w:jc w:val="both"/>
        <w:rPr>
          <w:sz w:val="28"/>
          <w:szCs w:val="28"/>
          <w:u w:val="single"/>
        </w:rPr>
      </w:pPr>
      <w:r w:rsidRPr="002F2B97">
        <w:rPr>
          <w:sz w:val="28"/>
          <w:szCs w:val="28"/>
          <w:u w:val="single"/>
        </w:rPr>
        <w:t>Usnesení:</w:t>
      </w:r>
    </w:p>
    <w:p w:rsidR="000700B5" w:rsidRDefault="000700B5" w:rsidP="000700B5">
      <w:pPr>
        <w:jc w:val="both"/>
        <w:rPr>
          <w:sz w:val="28"/>
          <w:szCs w:val="28"/>
        </w:rPr>
      </w:pPr>
      <w:r w:rsidRPr="002F2B97">
        <w:rPr>
          <w:sz w:val="28"/>
          <w:szCs w:val="28"/>
        </w:rPr>
        <w:t>Zastupitelstvo schvaluje příspěvek pro KKD Vyškov, na nákup nových knih pro knihovnu Otnice v roce 20</w:t>
      </w:r>
      <w:r>
        <w:rPr>
          <w:sz w:val="28"/>
          <w:szCs w:val="28"/>
        </w:rPr>
        <w:t>20</w:t>
      </w:r>
      <w:r w:rsidRPr="002F2B97">
        <w:rPr>
          <w:sz w:val="28"/>
          <w:szCs w:val="28"/>
        </w:rPr>
        <w:t>, ve výši 15</w:t>
      </w:r>
      <w:r>
        <w:rPr>
          <w:sz w:val="28"/>
          <w:szCs w:val="28"/>
        </w:rPr>
        <w:t xml:space="preserve"> 000,- </w:t>
      </w:r>
      <w:r w:rsidRPr="002F2B97">
        <w:rPr>
          <w:sz w:val="28"/>
          <w:szCs w:val="28"/>
        </w:rPr>
        <w:t>Kč</w:t>
      </w:r>
      <w:r>
        <w:rPr>
          <w:sz w:val="28"/>
          <w:szCs w:val="28"/>
        </w:rPr>
        <w:t xml:space="preserve">.                                          </w:t>
      </w:r>
      <w:r w:rsidRPr="002F2B97">
        <w:rPr>
          <w:sz w:val="28"/>
          <w:szCs w:val="28"/>
        </w:rPr>
        <w:t xml:space="preserve">    10-0-0 </w:t>
      </w:r>
    </w:p>
    <w:p w:rsidR="000700B5" w:rsidRPr="002F2B97" w:rsidRDefault="000700B5" w:rsidP="000700B5">
      <w:pPr>
        <w:rPr>
          <w:sz w:val="28"/>
          <w:szCs w:val="28"/>
        </w:rPr>
      </w:pPr>
    </w:p>
    <w:p w:rsidR="00A23700" w:rsidRPr="007B28E4" w:rsidRDefault="00FE7472">
      <w:pPr>
        <w:jc w:val="both"/>
        <w:rPr>
          <w:b/>
          <w:i/>
          <w:sz w:val="28"/>
          <w:szCs w:val="28"/>
        </w:rPr>
      </w:pPr>
      <w:r w:rsidRPr="007B28E4">
        <w:rPr>
          <w:b/>
          <w:iCs/>
          <w:sz w:val="28"/>
          <w:szCs w:val="28"/>
        </w:rPr>
        <w:t xml:space="preserve">20. </w:t>
      </w:r>
      <w:r w:rsidR="00710737" w:rsidRPr="007B28E4">
        <w:rPr>
          <w:b/>
          <w:i/>
          <w:sz w:val="28"/>
          <w:szCs w:val="28"/>
        </w:rPr>
        <w:t>Finanční příspěvek – Hospic sv. Josefa Rajhrad:</w:t>
      </w:r>
    </w:p>
    <w:p w:rsidR="007B28E4" w:rsidRPr="00E33FFE" w:rsidRDefault="007B28E4" w:rsidP="007B28E4">
      <w:pPr>
        <w:jc w:val="both"/>
        <w:rPr>
          <w:sz w:val="28"/>
          <w:szCs w:val="28"/>
        </w:rPr>
      </w:pPr>
      <w:r w:rsidRPr="00E33FFE">
        <w:rPr>
          <w:sz w:val="28"/>
          <w:szCs w:val="28"/>
        </w:rPr>
        <w:t>Zastupitelé projednali žádost Oblastní charity Rajhrad o poskytnutí finančního příspěvku na činnost sociálních služeb a péče v rámci Hospice sv. Josefa v Rajhradě u Brna.</w:t>
      </w:r>
    </w:p>
    <w:p w:rsidR="007B28E4" w:rsidRPr="00E33FFE" w:rsidRDefault="007B28E4" w:rsidP="007B28E4">
      <w:pPr>
        <w:jc w:val="both"/>
        <w:rPr>
          <w:sz w:val="28"/>
          <w:szCs w:val="28"/>
          <w:u w:val="single"/>
        </w:rPr>
      </w:pPr>
      <w:r w:rsidRPr="00E33FFE">
        <w:rPr>
          <w:sz w:val="28"/>
          <w:szCs w:val="28"/>
          <w:u w:val="single"/>
        </w:rPr>
        <w:t>Usnesení:</w:t>
      </w:r>
    </w:p>
    <w:p w:rsidR="007B28E4" w:rsidRDefault="007B28E4" w:rsidP="007B28E4">
      <w:pPr>
        <w:jc w:val="both"/>
        <w:rPr>
          <w:sz w:val="28"/>
          <w:szCs w:val="28"/>
        </w:rPr>
      </w:pPr>
      <w:r w:rsidRPr="00E33FFE">
        <w:rPr>
          <w:sz w:val="28"/>
          <w:szCs w:val="28"/>
        </w:rPr>
        <w:t xml:space="preserve">Zastupitelstvo schvaluje poskytnutí finančního daru ve výši 2 000,- Kč pro Oblastní charitu Rajhrad na činnost sociálních služeb a péče v rámci Hospice sv. Josefa v Rajhradě u Brna.                                                                                       </w:t>
      </w:r>
      <w:r>
        <w:rPr>
          <w:sz w:val="28"/>
          <w:szCs w:val="28"/>
        </w:rPr>
        <w:t xml:space="preserve">    </w:t>
      </w:r>
      <w:r w:rsidRPr="00E33FFE">
        <w:rPr>
          <w:sz w:val="28"/>
          <w:szCs w:val="28"/>
        </w:rPr>
        <w:t xml:space="preserve">      1</w:t>
      </w:r>
      <w:r w:rsidR="006F00BC">
        <w:rPr>
          <w:sz w:val="28"/>
          <w:szCs w:val="28"/>
        </w:rPr>
        <w:t>0</w:t>
      </w:r>
      <w:r w:rsidRPr="00E33FFE">
        <w:rPr>
          <w:sz w:val="28"/>
          <w:szCs w:val="28"/>
        </w:rPr>
        <w:t>-0-0</w:t>
      </w:r>
    </w:p>
    <w:p w:rsidR="007B28E4" w:rsidRDefault="007B28E4" w:rsidP="007B28E4">
      <w:pPr>
        <w:jc w:val="both"/>
        <w:rPr>
          <w:sz w:val="28"/>
          <w:szCs w:val="28"/>
        </w:rPr>
      </w:pPr>
    </w:p>
    <w:p w:rsidR="00A23700" w:rsidRPr="006F00BC" w:rsidRDefault="00FE7472" w:rsidP="007B28E4">
      <w:pPr>
        <w:jc w:val="both"/>
        <w:rPr>
          <w:b/>
          <w:i/>
          <w:sz w:val="28"/>
          <w:szCs w:val="28"/>
        </w:rPr>
      </w:pPr>
      <w:r w:rsidRPr="006F00BC">
        <w:rPr>
          <w:b/>
          <w:iCs/>
          <w:sz w:val="28"/>
          <w:szCs w:val="28"/>
        </w:rPr>
        <w:t xml:space="preserve">21. </w:t>
      </w:r>
      <w:r w:rsidR="00710737" w:rsidRPr="006F00BC">
        <w:rPr>
          <w:b/>
          <w:i/>
          <w:sz w:val="28"/>
          <w:szCs w:val="28"/>
        </w:rPr>
        <w:t>Dodatek č.1 nájemní smlouvy – Lékárna U Školy s.r.o:</w:t>
      </w:r>
    </w:p>
    <w:p w:rsidR="006F00BC" w:rsidRPr="006F00BC" w:rsidRDefault="007B28E4" w:rsidP="006F00BC">
      <w:pPr>
        <w:pStyle w:val="Normlnweb"/>
        <w:spacing w:before="0" w:beforeAutospacing="0" w:after="0" w:afterAutospacing="0"/>
        <w:jc w:val="both"/>
        <w:rPr>
          <w:sz w:val="28"/>
          <w:szCs w:val="28"/>
        </w:rPr>
      </w:pPr>
      <w:r w:rsidRPr="006F00BC">
        <w:rPr>
          <w:bCs/>
          <w:iCs/>
          <w:sz w:val="28"/>
          <w:szCs w:val="28"/>
        </w:rPr>
        <w:t>Zastupitelé se zabývali žádosti firmy Lékárna U Školy s.r.o Újezd u Brna, zastoupené Mgr. Marií Jadrnou o snížení nájemného v prostorách Lékárny v Otnicích do doby plného otevření Lékárny. Zároveň zastupitelé projednali Dodatek č.1 nájemní smlouvy ze dne 28.5.2019 o snížení nájemného v prostorách Lékárny, až do jejího otevření v plném provozu.</w:t>
      </w:r>
      <w:r w:rsidR="00FE7472" w:rsidRPr="006F00BC">
        <w:rPr>
          <w:bCs/>
          <w:iCs/>
          <w:sz w:val="28"/>
          <w:szCs w:val="28"/>
        </w:rPr>
        <w:t xml:space="preserve"> </w:t>
      </w:r>
      <w:r w:rsidR="006F00BC" w:rsidRPr="006F00BC">
        <w:rPr>
          <w:rFonts w:eastAsiaTheme="minorEastAsia"/>
          <w:kern w:val="24"/>
          <w:sz w:val="28"/>
          <w:szCs w:val="28"/>
        </w:rPr>
        <w:t>Záměr snížit výši pronájmu Lékárny v nebytových prostorách komerční části Mateřské školy Otnice č.p. 470 byl zveřejněn od 20.11.2019 do 30.12.2019 na úřední desce</w:t>
      </w:r>
    </w:p>
    <w:p w:rsidR="006F00BC" w:rsidRPr="006F00BC" w:rsidRDefault="006F00BC" w:rsidP="006F00BC">
      <w:pPr>
        <w:jc w:val="both"/>
        <w:rPr>
          <w:bCs/>
          <w:iCs/>
          <w:sz w:val="28"/>
          <w:szCs w:val="28"/>
          <w:u w:val="single"/>
        </w:rPr>
      </w:pPr>
      <w:r w:rsidRPr="006F00BC">
        <w:rPr>
          <w:bCs/>
          <w:iCs/>
          <w:sz w:val="28"/>
          <w:szCs w:val="28"/>
          <w:u w:val="single"/>
        </w:rPr>
        <w:t>Usnesení:</w:t>
      </w:r>
    </w:p>
    <w:p w:rsidR="006F00BC" w:rsidRPr="006F00BC" w:rsidRDefault="006F00BC" w:rsidP="006F00BC">
      <w:pPr>
        <w:pStyle w:val="Normlnweb"/>
        <w:spacing w:before="0" w:beforeAutospacing="0" w:after="0" w:afterAutospacing="0"/>
        <w:jc w:val="both"/>
        <w:rPr>
          <w:sz w:val="28"/>
          <w:szCs w:val="28"/>
        </w:rPr>
      </w:pPr>
      <w:r w:rsidRPr="006F00BC">
        <w:rPr>
          <w:bCs/>
          <w:iCs/>
          <w:sz w:val="28"/>
          <w:szCs w:val="28"/>
        </w:rPr>
        <w:t xml:space="preserve">Zastupitelstvo obce schvaluje </w:t>
      </w:r>
      <w:r w:rsidRPr="006F00BC">
        <w:rPr>
          <w:rFonts w:eastAsiaTheme="minorEastAsia"/>
          <w:kern w:val="24"/>
          <w:sz w:val="28"/>
          <w:szCs w:val="28"/>
        </w:rPr>
        <w:t>návrh Dodatku č. 1 k nájemní smlouvě s firmou Lékárna U Školy s.r.o.,</w:t>
      </w:r>
      <w:r>
        <w:rPr>
          <w:rFonts w:eastAsiaTheme="minorEastAsia"/>
          <w:kern w:val="24"/>
          <w:sz w:val="28"/>
          <w:szCs w:val="28"/>
        </w:rPr>
        <w:t xml:space="preserve"> </w:t>
      </w:r>
      <w:r w:rsidRPr="006F00BC">
        <w:rPr>
          <w:rFonts w:eastAsiaTheme="minorEastAsia"/>
          <w:kern w:val="24"/>
          <w:sz w:val="28"/>
          <w:szCs w:val="28"/>
        </w:rPr>
        <w:t>Újezd u Brna, kterým se</w:t>
      </w:r>
      <w:r>
        <w:rPr>
          <w:rFonts w:eastAsiaTheme="minorEastAsia"/>
          <w:kern w:val="24"/>
          <w:sz w:val="28"/>
          <w:szCs w:val="28"/>
        </w:rPr>
        <w:t xml:space="preserve"> </w:t>
      </w:r>
      <w:r w:rsidRPr="006F00BC">
        <w:rPr>
          <w:rFonts w:eastAsiaTheme="minorEastAsia"/>
          <w:kern w:val="24"/>
          <w:sz w:val="28"/>
          <w:szCs w:val="28"/>
        </w:rPr>
        <w:t>v odstavci II. mění výše nájemného až do plného otevření provozní doby Lékárny v Otnicích na částku 3 540,- Kč/rok</w:t>
      </w:r>
      <w:r>
        <w:rPr>
          <w:rFonts w:eastAsiaTheme="minorEastAsia"/>
          <w:kern w:val="24"/>
          <w:sz w:val="28"/>
          <w:szCs w:val="28"/>
        </w:rPr>
        <w:t xml:space="preserve"> a </w:t>
      </w:r>
      <w:r w:rsidRPr="006F00BC">
        <w:rPr>
          <w:rFonts w:eastAsiaTheme="minorEastAsia"/>
          <w:kern w:val="24"/>
          <w:sz w:val="28"/>
          <w:szCs w:val="28"/>
        </w:rPr>
        <w:t xml:space="preserve">v odstavci IV. </w:t>
      </w:r>
      <w:r>
        <w:rPr>
          <w:rFonts w:eastAsiaTheme="minorEastAsia"/>
          <w:kern w:val="24"/>
          <w:sz w:val="28"/>
          <w:szCs w:val="28"/>
        </w:rPr>
        <w:t xml:space="preserve">se </w:t>
      </w:r>
      <w:r w:rsidRPr="006F00BC">
        <w:rPr>
          <w:rFonts w:eastAsiaTheme="minorEastAsia"/>
          <w:kern w:val="24"/>
          <w:sz w:val="28"/>
          <w:szCs w:val="28"/>
        </w:rPr>
        <w:t>uzavírá smlouva s účinností od 1.9.2019 a ruší se původní nájemní smlouva ze dne 2.1.2008</w:t>
      </w:r>
      <w:r>
        <w:rPr>
          <w:rFonts w:eastAsiaTheme="minorEastAsia"/>
          <w:kern w:val="24"/>
          <w:sz w:val="28"/>
          <w:szCs w:val="28"/>
        </w:rPr>
        <w:t xml:space="preserve">.                                                                                      </w:t>
      </w:r>
      <w:r w:rsidRPr="006F00BC">
        <w:rPr>
          <w:rFonts w:eastAsiaTheme="minorEastAsia"/>
          <w:kern w:val="24"/>
          <w:sz w:val="28"/>
          <w:szCs w:val="28"/>
        </w:rPr>
        <w:t xml:space="preserve"> </w:t>
      </w:r>
      <w:r>
        <w:rPr>
          <w:rFonts w:eastAsiaTheme="minorEastAsia"/>
          <w:kern w:val="24"/>
          <w:sz w:val="28"/>
          <w:szCs w:val="28"/>
        </w:rPr>
        <w:t>10-0-0</w:t>
      </w:r>
    </w:p>
    <w:p w:rsidR="006379E9" w:rsidRPr="00380F13" w:rsidRDefault="006379E9">
      <w:pPr>
        <w:jc w:val="both"/>
        <w:rPr>
          <w:b/>
          <w:iCs/>
          <w:color w:val="FF0000"/>
          <w:sz w:val="28"/>
          <w:szCs w:val="28"/>
        </w:rPr>
      </w:pPr>
    </w:p>
    <w:p w:rsidR="00A23700" w:rsidRPr="00744B1C" w:rsidRDefault="00FE7472">
      <w:pPr>
        <w:jc w:val="both"/>
        <w:rPr>
          <w:b/>
          <w:i/>
          <w:sz w:val="28"/>
          <w:szCs w:val="28"/>
        </w:rPr>
      </w:pPr>
      <w:r w:rsidRPr="00744B1C">
        <w:rPr>
          <w:b/>
          <w:iCs/>
          <w:sz w:val="28"/>
          <w:szCs w:val="28"/>
        </w:rPr>
        <w:t xml:space="preserve">22. </w:t>
      </w:r>
      <w:r w:rsidR="00710737" w:rsidRPr="00744B1C">
        <w:rPr>
          <w:b/>
          <w:i/>
          <w:sz w:val="28"/>
          <w:szCs w:val="28"/>
        </w:rPr>
        <w:t>Oprava věžních hodin:</w:t>
      </w:r>
    </w:p>
    <w:p w:rsidR="00A23700" w:rsidRPr="00744B1C" w:rsidRDefault="000C6E30">
      <w:pPr>
        <w:jc w:val="both"/>
      </w:pPr>
      <w:r w:rsidRPr="00744B1C">
        <w:rPr>
          <w:bCs/>
          <w:iCs/>
          <w:sz w:val="28"/>
          <w:szCs w:val="28"/>
        </w:rPr>
        <w:t>Starosta informoval zastupitele o stále častějších komplikacích v chodu věžních hodin,</w:t>
      </w:r>
      <w:r w:rsidR="009449D4" w:rsidRPr="00744B1C">
        <w:rPr>
          <w:bCs/>
          <w:iCs/>
          <w:sz w:val="28"/>
          <w:szCs w:val="28"/>
        </w:rPr>
        <w:t xml:space="preserve"> p</w:t>
      </w:r>
      <w:r w:rsidRPr="00744B1C">
        <w:rPr>
          <w:bCs/>
          <w:iCs/>
          <w:sz w:val="28"/>
          <w:szCs w:val="28"/>
        </w:rPr>
        <w:t>ůsobením ptačího trusu a stářím jednotlivých dílů</w:t>
      </w:r>
      <w:r w:rsidR="009449D4" w:rsidRPr="00744B1C">
        <w:rPr>
          <w:bCs/>
          <w:iCs/>
          <w:sz w:val="28"/>
          <w:szCs w:val="28"/>
        </w:rPr>
        <w:t xml:space="preserve">. Věžní hodiny jsou v majetku obce. </w:t>
      </w:r>
      <w:r w:rsidR="002C6770" w:rsidRPr="00744B1C">
        <w:rPr>
          <w:bCs/>
          <w:iCs/>
          <w:sz w:val="28"/>
          <w:szCs w:val="28"/>
        </w:rPr>
        <w:t xml:space="preserve">Dle nabídky hodináře pana Vladimíra Kocourka z Křenovic je možné provést generální opravu hodin za částku ve výši 50 000,-Kč. </w:t>
      </w:r>
    </w:p>
    <w:p w:rsidR="00A23700" w:rsidRPr="00744B1C" w:rsidRDefault="00FE7472">
      <w:pPr>
        <w:jc w:val="both"/>
        <w:rPr>
          <w:bCs/>
          <w:iCs/>
          <w:sz w:val="28"/>
          <w:szCs w:val="28"/>
          <w:u w:val="single"/>
        </w:rPr>
      </w:pPr>
      <w:r w:rsidRPr="00744B1C">
        <w:rPr>
          <w:bCs/>
          <w:iCs/>
          <w:sz w:val="28"/>
          <w:szCs w:val="28"/>
          <w:u w:val="single"/>
        </w:rPr>
        <w:t>Usnesení:</w:t>
      </w:r>
    </w:p>
    <w:p w:rsidR="00A23700" w:rsidRPr="00744B1C" w:rsidRDefault="00FE7472">
      <w:pPr>
        <w:rPr>
          <w:bCs/>
          <w:iCs/>
          <w:sz w:val="28"/>
          <w:szCs w:val="28"/>
        </w:rPr>
      </w:pPr>
      <w:r w:rsidRPr="00744B1C">
        <w:rPr>
          <w:bCs/>
          <w:iCs/>
          <w:sz w:val="28"/>
          <w:szCs w:val="28"/>
        </w:rPr>
        <w:t xml:space="preserve">Zastupitelstvo schvaluje </w:t>
      </w:r>
      <w:r w:rsidR="002C6770" w:rsidRPr="00744B1C">
        <w:rPr>
          <w:bCs/>
          <w:iCs/>
          <w:sz w:val="28"/>
          <w:szCs w:val="28"/>
        </w:rPr>
        <w:t>nabídku pana Vladimíra Kocourka, Křenovice na generální opravu věžních hodin ve výši 50 000,- Kč.                                                          10-0-0</w:t>
      </w:r>
    </w:p>
    <w:p w:rsidR="00A23700" w:rsidRPr="00380F13" w:rsidRDefault="00A23700">
      <w:pPr>
        <w:jc w:val="both"/>
        <w:rPr>
          <w:bCs/>
          <w:iCs/>
          <w:color w:val="FF0000"/>
          <w:sz w:val="28"/>
          <w:szCs w:val="28"/>
        </w:rPr>
      </w:pPr>
    </w:p>
    <w:p w:rsidR="00710737" w:rsidRPr="00744B1C" w:rsidRDefault="00FE7472">
      <w:pPr>
        <w:jc w:val="both"/>
        <w:rPr>
          <w:b/>
          <w:i/>
          <w:sz w:val="28"/>
          <w:szCs w:val="28"/>
        </w:rPr>
      </w:pPr>
      <w:r w:rsidRPr="00744B1C">
        <w:rPr>
          <w:b/>
          <w:iCs/>
          <w:sz w:val="28"/>
          <w:szCs w:val="28"/>
        </w:rPr>
        <w:t xml:space="preserve">23. </w:t>
      </w:r>
      <w:r w:rsidR="00710737" w:rsidRPr="00744B1C">
        <w:rPr>
          <w:b/>
          <w:i/>
          <w:sz w:val="28"/>
          <w:szCs w:val="28"/>
        </w:rPr>
        <w:t>Plán akcí na rok 2020:</w:t>
      </w:r>
    </w:p>
    <w:p w:rsidR="00744B1C" w:rsidRPr="00744B1C" w:rsidRDefault="00744B1C" w:rsidP="00744B1C">
      <w:pPr>
        <w:rPr>
          <w:sz w:val="28"/>
          <w:szCs w:val="28"/>
        </w:rPr>
      </w:pPr>
      <w:r w:rsidRPr="00744B1C">
        <w:rPr>
          <w:bCs/>
          <w:iCs/>
          <w:sz w:val="28"/>
          <w:szCs w:val="28"/>
        </w:rPr>
        <w:t>Zastupitelé vzali na vědomí</w:t>
      </w:r>
      <w:r w:rsidRPr="00744B1C">
        <w:rPr>
          <w:sz w:val="28"/>
          <w:szCs w:val="28"/>
        </w:rPr>
        <w:t xml:space="preserve"> návrh plánu akcí na rok 2020, před</w:t>
      </w:r>
      <w:r w:rsidR="000B5968">
        <w:rPr>
          <w:sz w:val="28"/>
          <w:szCs w:val="28"/>
        </w:rPr>
        <w:t>ložený</w:t>
      </w:r>
      <w:bookmarkStart w:id="6" w:name="_GoBack"/>
      <w:bookmarkEnd w:id="6"/>
      <w:r w:rsidRPr="00744B1C">
        <w:rPr>
          <w:sz w:val="28"/>
          <w:szCs w:val="28"/>
        </w:rPr>
        <w:t xml:space="preserve"> předsedou výboru rozvoje obce Pavlem Prokopem.  </w:t>
      </w:r>
    </w:p>
    <w:p w:rsidR="00A23700" w:rsidRPr="00380F13" w:rsidRDefault="00A23700">
      <w:pPr>
        <w:jc w:val="both"/>
        <w:rPr>
          <w:bCs/>
          <w:iCs/>
          <w:color w:val="FF0000"/>
          <w:sz w:val="28"/>
          <w:szCs w:val="28"/>
        </w:rPr>
      </w:pPr>
    </w:p>
    <w:p w:rsidR="00A23700" w:rsidRPr="00380F13" w:rsidRDefault="00A23700">
      <w:pPr>
        <w:jc w:val="both"/>
        <w:rPr>
          <w:b/>
          <w:iCs/>
          <w:color w:val="FF0000"/>
          <w:sz w:val="28"/>
          <w:szCs w:val="28"/>
        </w:rPr>
      </w:pPr>
    </w:p>
    <w:p w:rsidR="00A23700" w:rsidRPr="00966427" w:rsidRDefault="00FE7472">
      <w:pPr>
        <w:jc w:val="both"/>
        <w:rPr>
          <w:b/>
          <w:iCs/>
          <w:sz w:val="28"/>
          <w:szCs w:val="28"/>
        </w:rPr>
      </w:pPr>
      <w:r w:rsidRPr="00966427">
        <w:rPr>
          <w:b/>
          <w:iCs/>
          <w:sz w:val="28"/>
          <w:szCs w:val="28"/>
        </w:rPr>
        <w:lastRenderedPageBreak/>
        <w:t xml:space="preserve">24. </w:t>
      </w:r>
      <w:r w:rsidR="00710737" w:rsidRPr="00966427">
        <w:rPr>
          <w:b/>
          <w:i/>
          <w:sz w:val="28"/>
          <w:szCs w:val="28"/>
        </w:rPr>
        <w:t>Cyklostezka – přístup pro chodce:</w:t>
      </w:r>
    </w:p>
    <w:p w:rsidR="00A23700" w:rsidRPr="00966427" w:rsidRDefault="00966427" w:rsidP="00966427">
      <w:pPr>
        <w:pStyle w:val="Normlnweb"/>
        <w:spacing w:before="0" w:beforeAutospacing="0" w:after="0" w:afterAutospacing="0"/>
        <w:rPr>
          <w:bCs/>
          <w:iCs/>
          <w:sz w:val="28"/>
          <w:szCs w:val="28"/>
        </w:rPr>
      </w:pPr>
      <w:r w:rsidRPr="00966427">
        <w:rPr>
          <w:rFonts w:eastAsiaTheme="minorEastAsia"/>
          <w:kern w:val="24"/>
          <w:sz w:val="28"/>
          <w:szCs w:val="28"/>
        </w:rPr>
        <w:t xml:space="preserve">Na základě doporučení Státního fondu dopravní infrastruktury proběhlo jednání mezi zástupci obce, projektantky, SÚS JmK, Policie ČR a pana Surmana, který zajišťuje pro obec podání žádosti o dotaci na výstavbu cyklostezky. Předmětem jednání bylo vyřešení vzniklého problému na bezpečný příchod chodců na cyklostezku. Na schůzce bylo navrženo řešení přístupu se souhlasem Policie i SÚS JmK. </w:t>
      </w:r>
      <w:r w:rsidR="00FE7472" w:rsidRPr="00966427">
        <w:rPr>
          <w:bCs/>
          <w:iCs/>
          <w:sz w:val="28"/>
          <w:szCs w:val="28"/>
        </w:rPr>
        <w:t xml:space="preserve">Zastupitelé projednali </w:t>
      </w:r>
      <w:r w:rsidR="00744B1C" w:rsidRPr="00966427">
        <w:rPr>
          <w:bCs/>
          <w:iCs/>
          <w:sz w:val="28"/>
          <w:szCs w:val="28"/>
        </w:rPr>
        <w:t xml:space="preserve">cenovou nabídku firmy MaD Projekt, s.r.o., </w:t>
      </w:r>
      <w:r w:rsidRPr="00966427">
        <w:rPr>
          <w:bCs/>
          <w:iCs/>
          <w:sz w:val="28"/>
          <w:szCs w:val="28"/>
        </w:rPr>
        <w:t xml:space="preserve">Moravská Nová Ves, </w:t>
      </w:r>
      <w:r w:rsidR="00744B1C" w:rsidRPr="00966427">
        <w:rPr>
          <w:bCs/>
          <w:iCs/>
          <w:sz w:val="28"/>
          <w:szCs w:val="28"/>
        </w:rPr>
        <w:t>na zpracování projektové dokumentace pro místo přecházení a chodník k cyklostezce u firmy Brož s.r.o.</w:t>
      </w:r>
    </w:p>
    <w:p w:rsidR="00A23700" w:rsidRPr="00966427" w:rsidRDefault="00FE7472">
      <w:pPr>
        <w:jc w:val="both"/>
        <w:rPr>
          <w:bCs/>
          <w:iCs/>
          <w:sz w:val="28"/>
          <w:szCs w:val="28"/>
          <w:u w:val="single"/>
        </w:rPr>
      </w:pPr>
      <w:r w:rsidRPr="00966427">
        <w:rPr>
          <w:bCs/>
          <w:iCs/>
          <w:sz w:val="28"/>
          <w:szCs w:val="28"/>
          <w:u w:val="single"/>
        </w:rPr>
        <w:t>Usnesení:</w:t>
      </w:r>
    </w:p>
    <w:p w:rsidR="00A23700" w:rsidRPr="00966427" w:rsidRDefault="00FE7472" w:rsidP="00966427">
      <w:pPr>
        <w:rPr>
          <w:bCs/>
          <w:iCs/>
          <w:sz w:val="28"/>
          <w:szCs w:val="28"/>
        </w:rPr>
      </w:pPr>
      <w:r w:rsidRPr="00966427">
        <w:rPr>
          <w:bCs/>
          <w:iCs/>
          <w:sz w:val="28"/>
          <w:szCs w:val="28"/>
        </w:rPr>
        <w:t xml:space="preserve">Zastupitelstvo schvaluje </w:t>
      </w:r>
      <w:r w:rsidR="00744B1C" w:rsidRPr="00966427">
        <w:rPr>
          <w:bCs/>
          <w:iCs/>
          <w:sz w:val="28"/>
          <w:szCs w:val="28"/>
        </w:rPr>
        <w:t xml:space="preserve">cenovou nabídku MaD </w:t>
      </w:r>
      <w:r w:rsidR="00966427" w:rsidRPr="00966427">
        <w:rPr>
          <w:bCs/>
          <w:iCs/>
          <w:sz w:val="28"/>
          <w:szCs w:val="28"/>
        </w:rPr>
        <w:t>Projekt, Moravská Nová Ves, na zpracování projektové dokumentace pro místo na přecházení a chodník k přístupu na cyklostezku u firmy Diton - Brož s.r.o. Otnice, za cenu 16 000,- Kč.</w:t>
      </w:r>
      <w:r w:rsidRPr="00966427">
        <w:rPr>
          <w:bCs/>
          <w:iCs/>
          <w:sz w:val="28"/>
          <w:szCs w:val="28"/>
        </w:rPr>
        <w:t xml:space="preserve">              </w:t>
      </w:r>
      <w:r w:rsidR="00966427" w:rsidRPr="00966427">
        <w:rPr>
          <w:bCs/>
          <w:iCs/>
          <w:sz w:val="28"/>
          <w:szCs w:val="28"/>
        </w:rPr>
        <w:t xml:space="preserve">    </w:t>
      </w:r>
      <w:r w:rsidRPr="00966427">
        <w:rPr>
          <w:bCs/>
          <w:iCs/>
          <w:sz w:val="28"/>
          <w:szCs w:val="28"/>
        </w:rPr>
        <w:t>1</w:t>
      </w:r>
      <w:r w:rsidR="00966427" w:rsidRPr="00966427">
        <w:rPr>
          <w:bCs/>
          <w:iCs/>
          <w:sz w:val="28"/>
          <w:szCs w:val="28"/>
        </w:rPr>
        <w:t>0</w:t>
      </w:r>
      <w:r w:rsidRPr="00966427">
        <w:rPr>
          <w:bCs/>
          <w:iCs/>
          <w:sz w:val="28"/>
          <w:szCs w:val="28"/>
        </w:rPr>
        <w:t>-0-0</w:t>
      </w:r>
    </w:p>
    <w:p w:rsidR="007C0EA2" w:rsidRPr="00380F13" w:rsidRDefault="007C0EA2">
      <w:pPr>
        <w:jc w:val="both"/>
        <w:rPr>
          <w:b/>
          <w:iCs/>
          <w:color w:val="FF0000"/>
          <w:sz w:val="28"/>
          <w:szCs w:val="28"/>
        </w:rPr>
      </w:pPr>
    </w:p>
    <w:p w:rsidR="007C0EA2" w:rsidRPr="00EB0EDF" w:rsidRDefault="00710737">
      <w:pPr>
        <w:jc w:val="both"/>
        <w:rPr>
          <w:b/>
          <w:iCs/>
          <w:sz w:val="28"/>
          <w:szCs w:val="28"/>
        </w:rPr>
      </w:pPr>
      <w:r w:rsidRPr="00EB0EDF">
        <w:rPr>
          <w:b/>
          <w:iCs/>
          <w:sz w:val="28"/>
          <w:szCs w:val="28"/>
        </w:rPr>
        <w:t xml:space="preserve">25. </w:t>
      </w:r>
      <w:r w:rsidRPr="00EB0EDF">
        <w:rPr>
          <w:b/>
          <w:i/>
          <w:sz w:val="28"/>
          <w:szCs w:val="28"/>
        </w:rPr>
        <w:t>Rekonstrukce knihovny – rozpočet:</w:t>
      </w:r>
    </w:p>
    <w:p w:rsidR="00710737" w:rsidRPr="00EB0EDF" w:rsidRDefault="0076008F">
      <w:pPr>
        <w:jc w:val="both"/>
        <w:rPr>
          <w:bCs/>
          <w:iCs/>
          <w:sz w:val="28"/>
          <w:szCs w:val="28"/>
        </w:rPr>
      </w:pPr>
      <w:r w:rsidRPr="00EB0EDF">
        <w:rPr>
          <w:bCs/>
          <w:iCs/>
          <w:sz w:val="28"/>
          <w:szCs w:val="28"/>
        </w:rPr>
        <w:t>Zastupitelé vzali na vědomí soupis jednotlivých cenových nabídek na rekonstrukci knihovny, které dodala firma Raan atelier s.r.o. Brno. Celková cena nabídek za rekonstrukci knihovny v Otnicích je ve výši 776 664,- Kč bez DPH. Obec bude dále pokračovat v jednáních s</w:t>
      </w:r>
      <w:r w:rsidR="00EB0EDF" w:rsidRPr="00EB0EDF">
        <w:rPr>
          <w:bCs/>
          <w:iCs/>
          <w:sz w:val="28"/>
          <w:szCs w:val="28"/>
        </w:rPr>
        <w:t> </w:t>
      </w:r>
      <w:r w:rsidRPr="00EB0EDF">
        <w:rPr>
          <w:bCs/>
          <w:iCs/>
          <w:sz w:val="28"/>
          <w:szCs w:val="28"/>
        </w:rPr>
        <w:t>architektkou</w:t>
      </w:r>
      <w:r w:rsidR="00EB0EDF" w:rsidRPr="00EB0EDF">
        <w:rPr>
          <w:bCs/>
          <w:iCs/>
          <w:sz w:val="28"/>
          <w:szCs w:val="28"/>
        </w:rPr>
        <w:t xml:space="preserve"> na další</w:t>
      </w:r>
      <w:r w:rsidR="00EB0EDF">
        <w:rPr>
          <w:bCs/>
          <w:iCs/>
          <w:sz w:val="28"/>
          <w:szCs w:val="28"/>
        </w:rPr>
        <w:t>m</w:t>
      </w:r>
      <w:r w:rsidR="00EB0EDF" w:rsidRPr="00EB0EDF">
        <w:rPr>
          <w:bCs/>
          <w:iCs/>
          <w:sz w:val="28"/>
          <w:szCs w:val="28"/>
        </w:rPr>
        <w:t xml:space="preserve"> postup</w:t>
      </w:r>
      <w:r w:rsidR="00EB0EDF">
        <w:rPr>
          <w:bCs/>
          <w:iCs/>
          <w:sz w:val="28"/>
          <w:szCs w:val="28"/>
        </w:rPr>
        <w:t>u</w:t>
      </w:r>
      <w:r w:rsidR="00EB0EDF" w:rsidRPr="00EB0EDF">
        <w:rPr>
          <w:bCs/>
          <w:iCs/>
          <w:sz w:val="28"/>
          <w:szCs w:val="28"/>
        </w:rPr>
        <w:t xml:space="preserve"> rekonstrukce.</w:t>
      </w:r>
    </w:p>
    <w:p w:rsidR="00710737" w:rsidRPr="00710737" w:rsidRDefault="00710737">
      <w:pPr>
        <w:jc w:val="both"/>
        <w:rPr>
          <w:bCs/>
          <w:iCs/>
          <w:color w:val="FF0000"/>
          <w:sz w:val="28"/>
          <w:szCs w:val="28"/>
        </w:rPr>
      </w:pPr>
    </w:p>
    <w:p w:rsidR="00710737" w:rsidRPr="00EB0EDF" w:rsidRDefault="00710737">
      <w:pPr>
        <w:jc w:val="both"/>
        <w:rPr>
          <w:b/>
          <w:iCs/>
          <w:sz w:val="28"/>
          <w:szCs w:val="28"/>
        </w:rPr>
      </w:pPr>
      <w:r w:rsidRPr="00EB0EDF">
        <w:rPr>
          <w:b/>
          <w:iCs/>
          <w:sz w:val="28"/>
          <w:szCs w:val="28"/>
        </w:rPr>
        <w:t xml:space="preserve">26. </w:t>
      </w:r>
      <w:r w:rsidR="00EC072A" w:rsidRPr="00EB0EDF">
        <w:rPr>
          <w:b/>
          <w:i/>
          <w:sz w:val="28"/>
          <w:szCs w:val="28"/>
        </w:rPr>
        <w:t>Žádost o výpůjčku sálu – MS Hubert:</w:t>
      </w:r>
    </w:p>
    <w:p w:rsidR="00EB0EDF" w:rsidRPr="00C21087" w:rsidRDefault="00EB0EDF" w:rsidP="00EB0EDF">
      <w:pPr>
        <w:rPr>
          <w:sz w:val="28"/>
          <w:szCs w:val="28"/>
        </w:rPr>
      </w:pPr>
      <w:r w:rsidRPr="00C21087">
        <w:rPr>
          <w:sz w:val="28"/>
          <w:szCs w:val="28"/>
        </w:rPr>
        <w:t xml:space="preserve">Zastupitelstvo projednalo žádost Mysliveckého spolku Hubert Otnice o </w:t>
      </w:r>
      <w:r>
        <w:rPr>
          <w:sz w:val="28"/>
          <w:szCs w:val="28"/>
        </w:rPr>
        <w:t>v</w:t>
      </w:r>
      <w:r w:rsidRPr="00C21087">
        <w:rPr>
          <w:sz w:val="28"/>
          <w:szCs w:val="28"/>
        </w:rPr>
        <w:t xml:space="preserve">ýpůjčku sálu Dělnického domu na </w:t>
      </w:r>
      <w:r>
        <w:rPr>
          <w:sz w:val="28"/>
          <w:szCs w:val="28"/>
        </w:rPr>
        <w:t xml:space="preserve">den </w:t>
      </w:r>
      <w:r w:rsidRPr="00C21087">
        <w:rPr>
          <w:sz w:val="28"/>
          <w:szCs w:val="28"/>
        </w:rPr>
        <w:t>1</w:t>
      </w:r>
      <w:r>
        <w:rPr>
          <w:sz w:val="28"/>
          <w:szCs w:val="28"/>
        </w:rPr>
        <w:t>1</w:t>
      </w:r>
      <w:r w:rsidRPr="00C21087">
        <w:rPr>
          <w:sz w:val="28"/>
          <w:szCs w:val="28"/>
        </w:rPr>
        <w:t>.1.20</w:t>
      </w:r>
      <w:r>
        <w:rPr>
          <w:sz w:val="28"/>
          <w:szCs w:val="28"/>
        </w:rPr>
        <w:t>20</w:t>
      </w:r>
      <w:r w:rsidRPr="00C21087">
        <w:rPr>
          <w:sz w:val="28"/>
          <w:szCs w:val="28"/>
        </w:rPr>
        <w:t xml:space="preserve">, za účelem uspořádání Mysliveckého plesu.  </w:t>
      </w:r>
    </w:p>
    <w:p w:rsidR="00EB0EDF" w:rsidRPr="00C21087" w:rsidRDefault="00EB0EDF" w:rsidP="00EB0EDF">
      <w:pPr>
        <w:rPr>
          <w:sz w:val="28"/>
          <w:szCs w:val="28"/>
          <w:u w:val="single"/>
        </w:rPr>
      </w:pPr>
      <w:r w:rsidRPr="00C21087">
        <w:rPr>
          <w:sz w:val="28"/>
          <w:szCs w:val="28"/>
          <w:u w:val="single"/>
        </w:rPr>
        <w:t>Usnesení:</w:t>
      </w:r>
    </w:p>
    <w:p w:rsidR="00EB0EDF" w:rsidRPr="00C21087" w:rsidRDefault="00EB0EDF" w:rsidP="00EB0EDF">
      <w:pPr>
        <w:rPr>
          <w:sz w:val="28"/>
          <w:szCs w:val="28"/>
        </w:rPr>
      </w:pPr>
      <w:r w:rsidRPr="00C21087">
        <w:rPr>
          <w:sz w:val="28"/>
          <w:szCs w:val="28"/>
        </w:rPr>
        <w:t>Zastupitelstvo souhlasí s výpůjčkou sálu na Dělnickém domě pro MS Hubert Otnice, na den 1</w:t>
      </w:r>
      <w:r>
        <w:rPr>
          <w:sz w:val="28"/>
          <w:szCs w:val="28"/>
        </w:rPr>
        <w:t>1</w:t>
      </w:r>
      <w:r w:rsidRPr="00C21087">
        <w:rPr>
          <w:sz w:val="28"/>
          <w:szCs w:val="28"/>
        </w:rPr>
        <w:t>.1.20</w:t>
      </w:r>
      <w:r>
        <w:rPr>
          <w:sz w:val="28"/>
          <w:szCs w:val="28"/>
        </w:rPr>
        <w:t>20</w:t>
      </w:r>
      <w:r w:rsidRPr="00C21087">
        <w:rPr>
          <w:sz w:val="28"/>
          <w:szCs w:val="28"/>
        </w:rPr>
        <w:t xml:space="preserve">.                                                      </w:t>
      </w:r>
      <w:r>
        <w:rPr>
          <w:sz w:val="28"/>
          <w:szCs w:val="28"/>
        </w:rPr>
        <w:t xml:space="preserve">                     </w:t>
      </w:r>
      <w:r w:rsidRPr="00C21087">
        <w:rPr>
          <w:sz w:val="28"/>
          <w:szCs w:val="28"/>
        </w:rPr>
        <w:t xml:space="preserve">                       10-0-0 </w:t>
      </w:r>
    </w:p>
    <w:p w:rsidR="00710737" w:rsidRPr="00710737" w:rsidRDefault="00710737">
      <w:pPr>
        <w:jc w:val="both"/>
        <w:rPr>
          <w:bCs/>
          <w:iCs/>
          <w:color w:val="FF0000"/>
          <w:sz w:val="28"/>
          <w:szCs w:val="28"/>
        </w:rPr>
      </w:pPr>
    </w:p>
    <w:p w:rsidR="00A23700" w:rsidRPr="00793F1E" w:rsidRDefault="00FE7472">
      <w:pPr>
        <w:jc w:val="both"/>
        <w:rPr>
          <w:b/>
          <w:sz w:val="28"/>
          <w:szCs w:val="28"/>
        </w:rPr>
      </w:pPr>
      <w:r w:rsidRPr="00793F1E">
        <w:rPr>
          <w:b/>
          <w:iCs/>
          <w:sz w:val="28"/>
          <w:szCs w:val="28"/>
        </w:rPr>
        <w:t>25</w:t>
      </w:r>
      <w:r w:rsidRPr="00793F1E">
        <w:rPr>
          <w:b/>
          <w:i/>
          <w:sz w:val="28"/>
          <w:szCs w:val="28"/>
        </w:rPr>
        <w:t>.</w:t>
      </w:r>
      <w:r w:rsidRPr="00793F1E">
        <w:rPr>
          <w:szCs w:val="24"/>
        </w:rPr>
        <w:t xml:space="preserve"> </w:t>
      </w:r>
      <w:r w:rsidRPr="00793F1E">
        <w:rPr>
          <w:b/>
          <w:i/>
          <w:sz w:val="28"/>
          <w:szCs w:val="28"/>
        </w:rPr>
        <w:t>Ostatní + došlá pošta, diskuze, závěr:</w:t>
      </w:r>
    </w:p>
    <w:p w:rsidR="00A23700" w:rsidRPr="00793F1E" w:rsidRDefault="00FE7472" w:rsidP="00EB0EDF">
      <w:pPr>
        <w:jc w:val="both"/>
        <w:rPr>
          <w:bCs/>
          <w:sz w:val="28"/>
          <w:szCs w:val="28"/>
        </w:rPr>
      </w:pPr>
      <w:r w:rsidRPr="00793F1E">
        <w:rPr>
          <w:bCs/>
          <w:sz w:val="28"/>
          <w:szCs w:val="28"/>
        </w:rPr>
        <w:t xml:space="preserve">- </w:t>
      </w:r>
      <w:r w:rsidR="00EB0EDF" w:rsidRPr="00793F1E">
        <w:rPr>
          <w:bCs/>
          <w:sz w:val="28"/>
          <w:szCs w:val="28"/>
        </w:rPr>
        <w:t>Pan Petr Havelka poděkoval za ZO ČSZ Otnice za spolupráci s obecním úřadem, pracovníky obce a zastupiteli.</w:t>
      </w:r>
    </w:p>
    <w:p w:rsidR="00A23700" w:rsidRPr="00793F1E" w:rsidRDefault="00FE7472">
      <w:pPr>
        <w:jc w:val="both"/>
      </w:pPr>
      <w:r w:rsidRPr="00793F1E">
        <w:rPr>
          <w:bCs/>
          <w:sz w:val="28"/>
          <w:szCs w:val="28"/>
        </w:rPr>
        <w:t xml:space="preserve">- </w:t>
      </w:r>
      <w:r w:rsidR="00EB0EDF" w:rsidRPr="00793F1E">
        <w:rPr>
          <w:bCs/>
          <w:sz w:val="28"/>
          <w:szCs w:val="28"/>
        </w:rPr>
        <w:t>Starosta podal zastupitelů informace z Valných hromad DSO Region Cezava a Ždánický les a Politaví.</w:t>
      </w:r>
    </w:p>
    <w:p w:rsidR="00A23700" w:rsidRPr="00793F1E" w:rsidRDefault="00FE7472">
      <w:pPr>
        <w:rPr>
          <w:sz w:val="28"/>
          <w:szCs w:val="28"/>
        </w:rPr>
      </w:pPr>
      <w:r w:rsidRPr="00793F1E">
        <w:rPr>
          <w:sz w:val="28"/>
          <w:szCs w:val="28"/>
        </w:rPr>
        <w:t xml:space="preserve">- </w:t>
      </w:r>
      <w:r w:rsidR="00793F1E" w:rsidRPr="00793F1E">
        <w:rPr>
          <w:sz w:val="28"/>
          <w:szCs w:val="28"/>
        </w:rPr>
        <w:t>Zastupitelé diskutovali o možnosti zřízení společné Obecní policie pro obce Otnice, Lovčičky, Bošovice, Milešovice.</w:t>
      </w:r>
    </w:p>
    <w:p w:rsidR="007C0EA2" w:rsidRPr="00793F1E" w:rsidRDefault="007C0EA2" w:rsidP="007C0EA2">
      <w:r w:rsidRPr="00793F1E">
        <w:rPr>
          <w:bCs/>
          <w:sz w:val="28"/>
          <w:szCs w:val="28"/>
        </w:rPr>
        <w:t xml:space="preserve">- Starosta popřál zastupitelům </w:t>
      </w:r>
      <w:r w:rsidR="00EB0EDF" w:rsidRPr="00793F1E">
        <w:rPr>
          <w:bCs/>
          <w:sz w:val="28"/>
          <w:szCs w:val="28"/>
        </w:rPr>
        <w:t>do Nového roku hodně zdraví, spokojenosti a další dobrou a vzájemnou spolupráci</w:t>
      </w:r>
      <w:r w:rsidRPr="00793F1E">
        <w:rPr>
          <w:bCs/>
          <w:sz w:val="28"/>
          <w:szCs w:val="28"/>
        </w:rPr>
        <w:t xml:space="preserve">. </w:t>
      </w:r>
    </w:p>
    <w:p w:rsidR="00A23700" w:rsidRDefault="00FE7472">
      <w:pPr>
        <w:rPr>
          <w:sz w:val="28"/>
          <w:szCs w:val="28"/>
        </w:rPr>
      </w:pPr>
      <w:r>
        <w:rPr>
          <w:sz w:val="28"/>
          <w:szCs w:val="28"/>
        </w:rPr>
        <w:t xml:space="preserve">Příští zasedání ZO se uskuteční v pondělí </w:t>
      </w:r>
      <w:r w:rsidR="00344BCF">
        <w:rPr>
          <w:sz w:val="28"/>
          <w:szCs w:val="28"/>
        </w:rPr>
        <w:t>2</w:t>
      </w:r>
      <w:r>
        <w:rPr>
          <w:sz w:val="28"/>
          <w:szCs w:val="28"/>
        </w:rPr>
        <w:t>0.1.20</w:t>
      </w:r>
      <w:r w:rsidR="00344BCF">
        <w:rPr>
          <w:sz w:val="28"/>
          <w:szCs w:val="28"/>
        </w:rPr>
        <w:t>20</w:t>
      </w:r>
      <w:r>
        <w:rPr>
          <w:sz w:val="28"/>
          <w:szCs w:val="28"/>
        </w:rPr>
        <w:t xml:space="preserve"> v 19,00 hod., na obecním úřadě. </w:t>
      </w:r>
    </w:p>
    <w:p w:rsidR="00A23700" w:rsidRDefault="00FE7472">
      <w:pPr>
        <w:jc w:val="both"/>
        <w:rPr>
          <w:sz w:val="28"/>
          <w:szCs w:val="28"/>
        </w:rPr>
      </w:pPr>
      <w:r>
        <w:rPr>
          <w:sz w:val="28"/>
          <w:szCs w:val="28"/>
        </w:rPr>
        <w:t>Jednání zastupitelstva starosta ukončil ve 21,</w:t>
      </w:r>
      <w:r w:rsidR="00344BCF">
        <w:rPr>
          <w:sz w:val="28"/>
          <w:szCs w:val="28"/>
        </w:rPr>
        <w:t>05</w:t>
      </w:r>
      <w:r>
        <w:rPr>
          <w:sz w:val="28"/>
          <w:szCs w:val="28"/>
        </w:rPr>
        <w:t xml:space="preserve"> hod.</w:t>
      </w:r>
    </w:p>
    <w:p w:rsidR="00A23700" w:rsidRDefault="00FE7472" w:rsidP="00793F1E">
      <w:pPr>
        <w:jc w:val="both"/>
        <w:rPr>
          <w:sz w:val="28"/>
          <w:szCs w:val="28"/>
        </w:rPr>
      </w:pPr>
      <w:r>
        <w:rPr>
          <w:sz w:val="28"/>
          <w:szCs w:val="28"/>
        </w:rPr>
        <w:t>Zapsal: 1</w:t>
      </w:r>
      <w:r w:rsidR="00344BCF">
        <w:rPr>
          <w:sz w:val="28"/>
          <w:szCs w:val="28"/>
        </w:rPr>
        <w:t>0</w:t>
      </w:r>
      <w:r>
        <w:rPr>
          <w:sz w:val="28"/>
          <w:szCs w:val="28"/>
        </w:rPr>
        <w:t>.1.20</w:t>
      </w:r>
      <w:r w:rsidR="00344BCF">
        <w:rPr>
          <w:sz w:val="28"/>
          <w:szCs w:val="28"/>
        </w:rPr>
        <w:t>20</w:t>
      </w:r>
      <w:r>
        <w:rPr>
          <w:sz w:val="28"/>
          <w:szCs w:val="28"/>
        </w:rPr>
        <w:t xml:space="preserve">, P. Mezuláník.                                                       </w:t>
      </w:r>
    </w:p>
    <w:p w:rsidR="00A23700" w:rsidRDefault="00A23700">
      <w:pPr>
        <w:tabs>
          <w:tab w:val="center" w:pos="4536"/>
        </w:tabs>
        <w:rPr>
          <w:sz w:val="28"/>
          <w:szCs w:val="28"/>
        </w:rPr>
      </w:pPr>
    </w:p>
    <w:p w:rsidR="00A23700" w:rsidRDefault="00FE7472">
      <w:pPr>
        <w:tabs>
          <w:tab w:val="center" w:pos="4536"/>
        </w:tabs>
        <w:rPr>
          <w:sz w:val="28"/>
          <w:szCs w:val="28"/>
        </w:rPr>
      </w:pPr>
      <w:r>
        <w:rPr>
          <w:sz w:val="28"/>
          <w:szCs w:val="28"/>
        </w:rPr>
        <w:t>-----------------------------                                            ------------------------------</w:t>
      </w:r>
    </w:p>
    <w:p w:rsidR="00A23700" w:rsidRDefault="00FE7472" w:rsidP="00793F1E">
      <w:pPr>
        <w:tabs>
          <w:tab w:val="center" w:pos="4536"/>
        </w:tabs>
        <w:rPr>
          <w:b/>
          <w:sz w:val="36"/>
          <w:szCs w:val="36"/>
        </w:rPr>
      </w:pPr>
      <w:r>
        <w:rPr>
          <w:sz w:val="28"/>
          <w:szCs w:val="28"/>
        </w:rPr>
        <w:t xml:space="preserve">    </w:t>
      </w:r>
      <w:r w:rsidR="00344BCF">
        <w:rPr>
          <w:sz w:val="28"/>
          <w:szCs w:val="28"/>
        </w:rPr>
        <w:t>Ing. Marian Špunar                                                      Dušan Matoušek</w:t>
      </w:r>
    </w:p>
    <w:p w:rsidR="00A23700" w:rsidRDefault="00FE7472">
      <w:pPr>
        <w:tabs>
          <w:tab w:val="left" w:pos="2910"/>
          <w:tab w:val="center" w:pos="4536"/>
        </w:tabs>
        <w:jc w:val="center"/>
        <w:rPr>
          <w:b/>
          <w:sz w:val="36"/>
          <w:szCs w:val="36"/>
        </w:rPr>
      </w:pPr>
      <w:r>
        <w:rPr>
          <w:b/>
          <w:sz w:val="36"/>
          <w:szCs w:val="36"/>
        </w:rPr>
        <w:t>----------------</w:t>
      </w:r>
    </w:p>
    <w:p w:rsidR="00A23700" w:rsidRDefault="00FE7472">
      <w:pPr>
        <w:tabs>
          <w:tab w:val="left" w:pos="3840"/>
        </w:tabs>
        <w:jc w:val="center"/>
      </w:pPr>
      <w:r>
        <w:rPr>
          <w:sz w:val="28"/>
          <w:szCs w:val="28"/>
        </w:rPr>
        <w:t>Pavel Mezuláník starosta</w:t>
      </w:r>
    </w:p>
    <w:sectPr w:rsidR="00A23700">
      <w:footerReference w:type="default" r:id="rId8"/>
      <w:pgSz w:w="11906" w:h="16838"/>
      <w:pgMar w:top="1134" w:right="1134" w:bottom="1134" w:left="1134" w:header="0" w:footer="709"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B5C" w:rsidRDefault="008D3B5C">
      <w:r>
        <w:separator/>
      </w:r>
    </w:p>
  </w:endnote>
  <w:endnote w:type="continuationSeparator" w:id="0">
    <w:p w:rsidR="008D3B5C" w:rsidRDefault="008D3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n-ea">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700" w:rsidRDefault="00FE7472">
    <w:pPr>
      <w:pStyle w:val="Zpat"/>
      <w:ind w:right="360"/>
    </w:pPr>
    <w:r>
      <w:rPr>
        <w:noProof/>
      </w:rPr>
      <mc:AlternateContent>
        <mc:Choice Requires="wps">
          <w:drawing>
            <wp:anchor distT="0" distB="0" distL="0" distR="0" simplePos="0" relativeHeight="8" behindDoc="1" locked="0" layoutInCell="1" allowOverlap="1">
              <wp:simplePos x="0" y="0"/>
              <wp:positionH relativeFrom="margin">
                <wp:align>right</wp:align>
              </wp:positionH>
              <wp:positionV relativeFrom="paragraph">
                <wp:posOffset>635</wp:posOffset>
              </wp:positionV>
              <wp:extent cx="77470" cy="349885"/>
              <wp:effectExtent l="0" t="0" r="0" b="0"/>
              <wp:wrapSquare wrapText="largest"/>
              <wp:docPr id="1" name="Rámec1"/>
              <wp:cNvGraphicFramePr/>
              <a:graphic xmlns:a="http://schemas.openxmlformats.org/drawingml/2006/main">
                <a:graphicData uri="http://schemas.microsoft.com/office/word/2010/wordprocessingShape">
                  <wps:wsp>
                    <wps:cNvSpPr/>
                    <wps:spPr>
                      <a:xfrm>
                        <a:off x="0" y="0"/>
                        <a:ext cx="76680" cy="349200"/>
                      </a:xfrm>
                      <a:prstGeom prst="rect">
                        <a:avLst/>
                      </a:prstGeom>
                      <a:noFill/>
                      <a:ln>
                        <a:noFill/>
                      </a:ln>
                    </wps:spPr>
                    <wps:style>
                      <a:lnRef idx="0">
                        <a:scrgbClr r="0" g="0" b="0"/>
                      </a:lnRef>
                      <a:fillRef idx="0">
                        <a:scrgbClr r="0" g="0" b="0"/>
                      </a:fillRef>
                      <a:effectRef idx="0">
                        <a:scrgbClr r="0" g="0" b="0"/>
                      </a:effectRef>
                      <a:fontRef idx="minor"/>
                    </wps:style>
                    <wps:txbx>
                      <w:txbxContent>
                        <w:p w:rsidR="00A23700" w:rsidRDefault="00FE7472">
                          <w:pPr>
                            <w:pStyle w:val="Zpat"/>
                          </w:pPr>
                          <w:r>
                            <w:rPr>
                              <w:rStyle w:val="slostrnky"/>
                            </w:rPr>
                            <w:fldChar w:fldCharType="begin"/>
                          </w:r>
                          <w:r>
                            <w:rPr>
                              <w:rStyle w:val="slostrnky"/>
                            </w:rPr>
                            <w:instrText>PAGE</w:instrText>
                          </w:r>
                          <w:r>
                            <w:rPr>
                              <w:rStyle w:val="slostrnky"/>
                            </w:rPr>
                            <w:fldChar w:fldCharType="separate"/>
                          </w:r>
                          <w:r>
                            <w:rPr>
                              <w:rStyle w:val="slostrnky"/>
                            </w:rPr>
                            <w:t>7</w:t>
                          </w:r>
                          <w:r>
                            <w:rPr>
                              <w:rStyle w:val="slostrnky"/>
                            </w:rPr>
                            <w:fldChar w:fldCharType="end"/>
                          </w:r>
                        </w:p>
                      </w:txbxContent>
                    </wps:txbx>
                    <wps:bodyPr lIns="0" tIns="0" rIns="0" bIns="0">
                      <a:spAutoFit/>
                    </wps:bodyPr>
                  </wps:wsp>
                </a:graphicData>
              </a:graphic>
            </wp:anchor>
          </w:drawing>
        </mc:Choice>
        <mc:Fallback>
          <w:pict>
            <v:rect id="Rámec1" o:spid="_x0000_s1026" style="position:absolute;margin-left:-45.1pt;margin-top:.05pt;width:6.1pt;height:27.55pt;z-index:-50331647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" filled="f" stroked="f">
              <v:textbox style="mso-fit-shape-to-text:t" inset="0,0,0,0">
                <w:txbxContent>
                  <w:p w:rsidR="00A23700" w:rsidRDefault="00FE7472">
                    <w:pPr>
                      <w:pStyle w:val="Zpat"/>
                    </w:pPr>
                    <w:r>
                      <w:rPr>
                        <w:rStyle w:val="slostrnky"/>
                      </w:rPr>
                      <w:fldChar w:fldCharType="begin"/>
                    </w:r>
                    <w:r>
                      <w:rPr>
                        <w:rStyle w:val="slostrnky"/>
                      </w:rPr>
                      <w:instrText>PAGE</w:instrText>
                    </w:r>
                    <w:r>
                      <w:rPr>
                        <w:rStyle w:val="slostrnky"/>
                      </w:rPr>
                      <w:fldChar w:fldCharType="separate"/>
                    </w:r>
                    <w:r>
                      <w:rPr>
                        <w:rStyle w:val="slostrnky"/>
                      </w:rPr>
                      <w:t>7</w:t>
                    </w:r>
                    <w:r>
                      <w:rPr>
                        <w:rStyle w:val="slostrnky"/>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B5C" w:rsidRDefault="008D3B5C">
      <w:r>
        <w:separator/>
      </w:r>
    </w:p>
  </w:footnote>
  <w:footnote w:type="continuationSeparator" w:id="0">
    <w:p w:rsidR="008D3B5C" w:rsidRDefault="008D3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94B8A"/>
    <w:multiLevelType w:val="hybridMultilevel"/>
    <w:tmpl w:val="588A20F0"/>
    <w:lvl w:ilvl="0" w:tplc="15FCB38E">
      <w:start w:val="1"/>
      <w:numFmt w:val="lowerLetter"/>
      <w:lvlText w:val="%1)"/>
      <w:lvlJc w:val="left"/>
      <w:pPr>
        <w:tabs>
          <w:tab w:val="num" w:pos="360"/>
        </w:tabs>
        <w:ind w:left="360" w:hanging="360"/>
      </w:pPr>
    </w:lvl>
    <w:lvl w:ilvl="1" w:tplc="D48EC25C" w:tentative="1">
      <w:start w:val="1"/>
      <w:numFmt w:val="lowerLetter"/>
      <w:lvlText w:val="%2)"/>
      <w:lvlJc w:val="left"/>
      <w:pPr>
        <w:tabs>
          <w:tab w:val="num" w:pos="1080"/>
        </w:tabs>
        <w:ind w:left="1080" w:hanging="360"/>
      </w:pPr>
    </w:lvl>
    <w:lvl w:ilvl="2" w:tplc="E770649C" w:tentative="1">
      <w:start w:val="1"/>
      <w:numFmt w:val="lowerLetter"/>
      <w:lvlText w:val="%3)"/>
      <w:lvlJc w:val="left"/>
      <w:pPr>
        <w:tabs>
          <w:tab w:val="num" w:pos="1800"/>
        </w:tabs>
        <w:ind w:left="1800" w:hanging="360"/>
      </w:pPr>
    </w:lvl>
    <w:lvl w:ilvl="3" w:tplc="203AD6D2" w:tentative="1">
      <w:start w:val="1"/>
      <w:numFmt w:val="lowerLetter"/>
      <w:lvlText w:val="%4)"/>
      <w:lvlJc w:val="left"/>
      <w:pPr>
        <w:tabs>
          <w:tab w:val="num" w:pos="2520"/>
        </w:tabs>
        <w:ind w:left="2520" w:hanging="360"/>
      </w:pPr>
    </w:lvl>
    <w:lvl w:ilvl="4" w:tplc="BDCA8EB0" w:tentative="1">
      <w:start w:val="1"/>
      <w:numFmt w:val="lowerLetter"/>
      <w:lvlText w:val="%5)"/>
      <w:lvlJc w:val="left"/>
      <w:pPr>
        <w:tabs>
          <w:tab w:val="num" w:pos="3240"/>
        </w:tabs>
        <w:ind w:left="3240" w:hanging="360"/>
      </w:pPr>
    </w:lvl>
    <w:lvl w:ilvl="5" w:tplc="91FA9E26" w:tentative="1">
      <w:start w:val="1"/>
      <w:numFmt w:val="lowerLetter"/>
      <w:lvlText w:val="%6)"/>
      <w:lvlJc w:val="left"/>
      <w:pPr>
        <w:tabs>
          <w:tab w:val="num" w:pos="3960"/>
        </w:tabs>
        <w:ind w:left="3960" w:hanging="360"/>
      </w:pPr>
    </w:lvl>
    <w:lvl w:ilvl="6" w:tplc="8102A0BC" w:tentative="1">
      <w:start w:val="1"/>
      <w:numFmt w:val="lowerLetter"/>
      <w:lvlText w:val="%7)"/>
      <w:lvlJc w:val="left"/>
      <w:pPr>
        <w:tabs>
          <w:tab w:val="num" w:pos="4680"/>
        </w:tabs>
        <w:ind w:left="4680" w:hanging="360"/>
      </w:pPr>
    </w:lvl>
    <w:lvl w:ilvl="7" w:tplc="F8B61170" w:tentative="1">
      <w:start w:val="1"/>
      <w:numFmt w:val="lowerLetter"/>
      <w:lvlText w:val="%8)"/>
      <w:lvlJc w:val="left"/>
      <w:pPr>
        <w:tabs>
          <w:tab w:val="num" w:pos="5400"/>
        </w:tabs>
        <w:ind w:left="5400" w:hanging="360"/>
      </w:pPr>
    </w:lvl>
    <w:lvl w:ilvl="8" w:tplc="3AF8C056" w:tentative="1">
      <w:start w:val="1"/>
      <w:numFmt w:val="lowerLetter"/>
      <w:lvlText w:val="%9)"/>
      <w:lvlJc w:val="left"/>
      <w:pPr>
        <w:tabs>
          <w:tab w:val="num" w:pos="6120"/>
        </w:tabs>
        <w:ind w:left="6120" w:hanging="360"/>
      </w:pPr>
    </w:lvl>
  </w:abstractNum>
  <w:abstractNum w:abstractNumId="1" w15:restartNumberingAfterBreak="0">
    <w:nsid w:val="110A6F2D"/>
    <w:multiLevelType w:val="hybridMultilevel"/>
    <w:tmpl w:val="0FFA6C26"/>
    <w:lvl w:ilvl="0" w:tplc="CE98162C">
      <w:start w:val="1"/>
      <w:numFmt w:val="lowerLetter"/>
      <w:lvlText w:val="%1)"/>
      <w:lvlJc w:val="left"/>
      <w:pPr>
        <w:ind w:left="720" w:hanging="360"/>
      </w:pPr>
      <w:rPr>
        <w:rFonts w:eastAsia="+mn-ea"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6C180A"/>
    <w:multiLevelType w:val="hybridMultilevel"/>
    <w:tmpl w:val="C94298A4"/>
    <w:lvl w:ilvl="0" w:tplc="8B8CE334">
      <w:start w:val="1"/>
      <w:numFmt w:val="lowerLetter"/>
      <w:lvlText w:val="%1)"/>
      <w:lvlJc w:val="left"/>
      <w:pPr>
        <w:tabs>
          <w:tab w:val="num" w:pos="360"/>
        </w:tabs>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0528B1"/>
    <w:multiLevelType w:val="hybridMultilevel"/>
    <w:tmpl w:val="91D2CB62"/>
    <w:lvl w:ilvl="0" w:tplc="8B8CE334">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9085DF3"/>
    <w:multiLevelType w:val="hybridMultilevel"/>
    <w:tmpl w:val="9AE27E88"/>
    <w:lvl w:ilvl="0" w:tplc="8B8CE334">
      <w:start w:val="1"/>
      <w:numFmt w:val="lowerLetter"/>
      <w:lvlText w:val="%1)"/>
      <w:lvlJc w:val="left"/>
      <w:pPr>
        <w:ind w:left="360" w:hanging="360"/>
      </w:pPr>
    </w:lvl>
    <w:lvl w:ilvl="1" w:tplc="CB564A70">
      <w:start w:val="1"/>
      <w:numFmt w:val="bullet"/>
      <w:lvlText w:val="-"/>
      <w:lvlJc w:val="left"/>
      <w:pPr>
        <w:ind w:left="1080" w:hanging="360"/>
      </w:pPr>
      <w:rPr>
        <w:rFonts w:ascii="Times New Roman" w:eastAsia="+mn-ea"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E343155"/>
    <w:multiLevelType w:val="hybridMultilevel"/>
    <w:tmpl w:val="BF6E9A3A"/>
    <w:lvl w:ilvl="0" w:tplc="3A822000">
      <w:start w:val="1"/>
      <w:numFmt w:val="lowerLetter"/>
      <w:lvlText w:val="%1)"/>
      <w:lvlJc w:val="left"/>
      <w:pPr>
        <w:ind w:left="360" w:hanging="360"/>
      </w:pPr>
      <w:rPr>
        <w:rFonts w:ascii="Times New Roman" w:hAnsi="Times New Roman" w:cs="Times New Roman"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2024206"/>
    <w:multiLevelType w:val="hybridMultilevel"/>
    <w:tmpl w:val="3BE4E59E"/>
    <w:lvl w:ilvl="0" w:tplc="A0DA41EE">
      <w:start w:val="1"/>
      <w:numFmt w:val="bullet"/>
      <w:lvlText w:val="-"/>
      <w:lvlJc w:val="left"/>
      <w:pPr>
        <w:tabs>
          <w:tab w:val="num" w:pos="720"/>
        </w:tabs>
        <w:ind w:left="720" w:hanging="360"/>
      </w:pPr>
      <w:rPr>
        <w:rFonts w:ascii="Times New Roman" w:hAnsi="Times New Roman" w:hint="default"/>
      </w:rPr>
    </w:lvl>
    <w:lvl w:ilvl="1" w:tplc="CC6CDBD2" w:tentative="1">
      <w:start w:val="1"/>
      <w:numFmt w:val="bullet"/>
      <w:lvlText w:val="-"/>
      <w:lvlJc w:val="left"/>
      <w:pPr>
        <w:tabs>
          <w:tab w:val="num" w:pos="1440"/>
        </w:tabs>
        <w:ind w:left="1440" w:hanging="360"/>
      </w:pPr>
      <w:rPr>
        <w:rFonts w:ascii="Times New Roman" w:hAnsi="Times New Roman" w:hint="default"/>
      </w:rPr>
    </w:lvl>
    <w:lvl w:ilvl="2" w:tplc="B0E48D4A" w:tentative="1">
      <w:start w:val="1"/>
      <w:numFmt w:val="bullet"/>
      <w:lvlText w:val="-"/>
      <w:lvlJc w:val="left"/>
      <w:pPr>
        <w:tabs>
          <w:tab w:val="num" w:pos="2160"/>
        </w:tabs>
        <w:ind w:left="2160" w:hanging="360"/>
      </w:pPr>
      <w:rPr>
        <w:rFonts w:ascii="Times New Roman" w:hAnsi="Times New Roman" w:hint="default"/>
      </w:rPr>
    </w:lvl>
    <w:lvl w:ilvl="3" w:tplc="D3DC60BA" w:tentative="1">
      <w:start w:val="1"/>
      <w:numFmt w:val="bullet"/>
      <w:lvlText w:val="-"/>
      <w:lvlJc w:val="left"/>
      <w:pPr>
        <w:tabs>
          <w:tab w:val="num" w:pos="2880"/>
        </w:tabs>
        <w:ind w:left="2880" w:hanging="360"/>
      </w:pPr>
      <w:rPr>
        <w:rFonts w:ascii="Times New Roman" w:hAnsi="Times New Roman" w:hint="default"/>
      </w:rPr>
    </w:lvl>
    <w:lvl w:ilvl="4" w:tplc="5F1057F8" w:tentative="1">
      <w:start w:val="1"/>
      <w:numFmt w:val="bullet"/>
      <w:lvlText w:val="-"/>
      <w:lvlJc w:val="left"/>
      <w:pPr>
        <w:tabs>
          <w:tab w:val="num" w:pos="3600"/>
        </w:tabs>
        <w:ind w:left="3600" w:hanging="360"/>
      </w:pPr>
      <w:rPr>
        <w:rFonts w:ascii="Times New Roman" w:hAnsi="Times New Roman" w:hint="default"/>
      </w:rPr>
    </w:lvl>
    <w:lvl w:ilvl="5" w:tplc="4A061CA4" w:tentative="1">
      <w:start w:val="1"/>
      <w:numFmt w:val="bullet"/>
      <w:lvlText w:val="-"/>
      <w:lvlJc w:val="left"/>
      <w:pPr>
        <w:tabs>
          <w:tab w:val="num" w:pos="4320"/>
        </w:tabs>
        <w:ind w:left="4320" w:hanging="360"/>
      </w:pPr>
      <w:rPr>
        <w:rFonts w:ascii="Times New Roman" w:hAnsi="Times New Roman" w:hint="default"/>
      </w:rPr>
    </w:lvl>
    <w:lvl w:ilvl="6" w:tplc="30267134" w:tentative="1">
      <w:start w:val="1"/>
      <w:numFmt w:val="bullet"/>
      <w:lvlText w:val="-"/>
      <w:lvlJc w:val="left"/>
      <w:pPr>
        <w:tabs>
          <w:tab w:val="num" w:pos="5040"/>
        </w:tabs>
        <w:ind w:left="5040" w:hanging="360"/>
      </w:pPr>
      <w:rPr>
        <w:rFonts w:ascii="Times New Roman" w:hAnsi="Times New Roman" w:hint="default"/>
      </w:rPr>
    </w:lvl>
    <w:lvl w:ilvl="7" w:tplc="39B42636" w:tentative="1">
      <w:start w:val="1"/>
      <w:numFmt w:val="bullet"/>
      <w:lvlText w:val="-"/>
      <w:lvlJc w:val="left"/>
      <w:pPr>
        <w:tabs>
          <w:tab w:val="num" w:pos="5760"/>
        </w:tabs>
        <w:ind w:left="5760" w:hanging="360"/>
      </w:pPr>
      <w:rPr>
        <w:rFonts w:ascii="Times New Roman" w:hAnsi="Times New Roman" w:hint="default"/>
      </w:rPr>
    </w:lvl>
    <w:lvl w:ilvl="8" w:tplc="5A4A42B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3BF5ECC"/>
    <w:multiLevelType w:val="hybridMultilevel"/>
    <w:tmpl w:val="13CE1E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DF639BF"/>
    <w:multiLevelType w:val="multilevel"/>
    <w:tmpl w:val="2C2886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417C7F61"/>
    <w:multiLevelType w:val="hybridMultilevel"/>
    <w:tmpl w:val="02B8C52E"/>
    <w:lvl w:ilvl="0" w:tplc="1D1AD0BC">
      <w:start w:val="1"/>
      <w:numFmt w:val="lowerLetter"/>
      <w:lvlText w:val="%1)"/>
      <w:lvlJc w:val="left"/>
      <w:pPr>
        <w:tabs>
          <w:tab w:val="num" w:pos="360"/>
        </w:tabs>
        <w:ind w:left="360" w:hanging="360"/>
      </w:pPr>
    </w:lvl>
    <w:lvl w:ilvl="1" w:tplc="4920B17A" w:tentative="1">
      <w:start w:val="1"/>
      <w:numFmt w:val="lowerLetter"/>
      <w:lvlText w:val="%2)"/>
      <w:lvlJc w:val="left"/>
      <w:pPr>
        <w:tabs>
          <w:tab w:val="num" w:pos="1080"/>
        </w:tabs>
        <w:ind w:left="1080" w:hanging="360"/>
      </w:pPr>
    </w:lvl>
    <w:lvl w:ilvl="2" w:tplc="483EF7E8" w:tentative="1">
      <w:start w:val="1"/>
      <w:numFmt w:val="lowerLetter"/>
      <w:lvlText w:val="%3)"/>
      <w:lvlJc w:val="left"/>
      <w:pPr>
        <w:tabs>
          <w:tab w:val="num" w:pos="1800"/>
        </w:tabs>
        <w:ind w:left="1800" w:hanging="360"/>
      </w:pPr>
    </w:lvl>
    <w:lvl w:ilvl="3" w:tplc="304A0F44" w:tentative="1">
      <w:start w:val="1"/>
      <w:numFmt w:val="lowerLetter"/>
      <w:lvlText w:val="%4)"/>
      <w:lvlJc w:val="left"/>
      <w:pPr>
        <w:tabs>
          <w:tab w:val="num" w:pos="2520"/>
        </w:tabs>
        <w:ind w:left="2520" w:hanging="360"/>
      </w:pPr>
    </w:lvl>
    <w:lvl w:ilvl="4" w:tplc="E59AE792" w:tentative="1">
      <w:start w:val="1"/>
      <w:numFmt w:val="lowerLetter"/>
      <w:lvlText w:val="%5)"/>
      <w:lvlJc w:val="left"/>
      <w:pPr>
        <w:tabs>
          <w:tab w:val="num" w:pos="3240"/>
        </w:tabs>
        <w:ind w:left="3240" w:hanging="360"/>
      </w:pPr>
    </w:lvl>
    <w:lvl w:ilvl="5" w:tplc="8BBC1866" w:tentative="1">
      <w:start w:val="1"/>
      <w:numFmt w:val="lowerLetter"/>
      <w:lvlText w:val="%6)"/>
      <w:lvlJc w:val="left"/>
      <w:pPr>
        <w:tabs>
          <w:tab w:val="num" w:pos="3960"/>
        </w:tabs>
        <w:ind w:left="3960" w:hanging="360"/>
      </w:pPr>
    </w:lvl>
    <w:lvl w:ilvl="6" w:tplc="68BE9CBC" w:tentative="1">
      <w:start w:val="1"/>
      <w:numFmt w:val="lowerLetter"/>
      <w:lvlText w:val="%7)"/>
      <w:lvlJc w:val="left"/>
      <w:pPr>
        <w:tabs>
          <w:tab w:val="num" w:pos="4680"/>
        </w:tabs>
        <w:ind w:left="4680" w:hanging="360"/>
      </w:pPr>
    </w:lvl>
    <w:lvl w:ilvl="7" w:tplc="816ECF04" w:tentative="1">
      <w:start w:val="1"/>
      <w:numFmt w:val="lowerLetter"/>
      <w:lvlText w:val="%8)"/>
      <w:lvlJc w:val="left"/>
      <w:pPr>
        <w:tabs>
          <w:tab w:val="num" w:pos="5400"/>
        </w:tabs>
        <w:ind w:left="5400" w:hanging="360"/>
      </w:pPr>
    </w:lvl>
    <w:lvl w:ilvl="8" w:tplc="4ED2230A" w:tentative="1">
      <w:start w:val="1"/>
      <w:numFmt w:val="lowerLetter"/>
      <w:lvlText w:val="%9)"/>
      <w:lvlJc w:val="left"/>
      <w:pPr>
        <w:tabs>
          <w:tab w:val="num" w:pos="6120"/>
        </w:tabs>
        <w:ind w:left="6120" w:hanging="360"/>
      </w:pPr>
    </w:lvl>
  </w:abstractNum>
  <w:abstractNum w:abstractNumId="10" w15:restartNumberingAfterBreak="0">
    <w:nsid w:val="45E34984"/>
    <w:multiLevelType w:val="multilevel"/>
    <w:tmpl w:val="36306126"/>
    <w:lvl w:ilvl="0">
      <w:start w:val="7"/>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DA5494F"/>
    <w:multiLevelType w:val="hybridMultilevel"/>
    <w:tmpl w:val="52169BB8"/>
    <w:lvl w:ilvl="0" w:tplc="8B8CE334">
      <w:start w:val="1"/>
      <w:numFmt w:val="lowerLetter"/>
      <w:lvlText w:val="%1)"/>
      <w:lvlJc w:val="left"/>
      <w:pPr>
        <w:tabs>
          <w:tab w:val="num" w:pos="360"/>
        </w:tabs>
        <w:ind w:left="360" w:hanging="360"/>
      </w:pPr>
    </w:lvl>
    <w:lvl w:ilvl="1" w:tplc="ED8A9028" w:tentative="1">
      <w:start w:val="1"/>
      <w:numFmt w:val="lowerLetter"/>
      <w:lvlText w:val="%2)"/>
      <w:lvlJc w:val="left"/>
      <w:pPr>
        <w:tabs>
          <w:tab w:val="num" w:pos="1080"/>
        </w:tabs>
        <w:ind w:left="1080" w:hanging="360"/>
      </w:pPr>
    </w:lvl>
    <w:lvl w:ilvl="2" w:tplc="ECBEEDC8" w:tentative="1">
      <w:start w:val="1"/>
      <w:numFmt w:val="lowerLetter"/>
      <w:lvlText w:val="%3)"/>
      <w:lvlJc w:val="left"/>
      <w:pPr>
        <w:tabs>
          <w:tab w:val="num" w:pos="1800"/>
        </w:tabs>
        <w:ind w:left="1800" w:hanging="360"/>
      </w:pPr>
    </w:lvl>
    <w:lvl w:ilvl="3" w:tplc="99140C9A" w:tentative="1">
      <w:start w:val="1"/>
      <w:numFmt w:val="lowerLetter"/>
      <w:lvlText w:val="%4)"/>
      <w:lvlJc w:val="left"/>
      <w:pPr>
        <w:tabs>
          <w:tab w:val="num" w:pos="2520"/>
        </w:tabs>
        <w:ind w:left="2520" w:hanging="360"/>
      </w:pPr>
    </w:lvl>
    <w:lvl w:ilvl="4" w:tplc="DEA62410" w:tentative="1">
      <w:start w:val="1"/>
      <w:numFmt w:val="lowerLetter"/>
      <w:lvlText w:val="%5)"/>
      <w:lvlJc w:val="left"/>
      <w:pPr>
        <w:tabs>
          <w:tab w:val="num" w:pos="3240"/>
        </w:tabs>
        <w:ind w:left="3240" w:hanging="360"/>
      </w:pPr>
    </w:lvl>
    <w:lvl w:ilvl="5" w:tplc="0200F0EA" w:tentative="1">
      <w:start w:val="1"/>
      <w:numFmt w:val="lowerLetter"/>
      <w:lvlText w:val="%6)"/>
      <w:lvlJc w:val="left"/>
      <w:pPr>
        <w:tabs>
          <w:tab w:val="num" w:pos="3960"/>
        </w:tabs>
        <w:ind w:left="3960" w:hanging="360"/>
      </w:pPr>
    </w:lvl>
    <w:lvl w:ilvl="6" w:tplc="0218CA9E" w:tentative="1">
      <w:start w:val="1"/>
      <w:numFmt w:val="lowerLetter"/>
      <w:lvlText w:val="%7)"/>
      <w:lvlJc w:val="left"/>
      <w:pPr>
        <w:tabs>
          <w:tab w:val="num" w:pos="4680"/>
        </w:tabs>
        <w:ind w:left="4680" w:hanging="360"/>
      </w:pPr>
    </w:lvl>
    <w:lvl w:ilvl="7" w:tplc="C98CAD9E" w:tentative="1">
      <w:start w:val="1"/>
      <w:numFmt w:val="lowerLetter"/>
      <w:lvlText w:val="%8)"/>
      <w:lvlJc w:val="left"/>
      <w:pPr>
        <w:tabs>
          <w:tab w:val="num" w:pos="5400"/>
        </w:tabs>
        <w:ind w:left="5400" w:hanging="360"/>
      </w:pPr>
    </w:lvl>
    <w:lvl w:ilvl="8" w:tplc="0E702BD4" w:tentative="1">
      <w:start w:val="1"/>
      <w:numFmt w:val="lowerLetter"/>
      <w:lvlText w:val="%9)"/>
      <w:lvlJc w:val="left"/>
      <w:pPr>
        <w:tabs>
          <w:tab w:val="num" w:pos="6120"/>
        </w:tabs>
        <w:ind w:left="6120" w:hanging="360"/>
      </w:pPr>
    </w:lvl>
  </w:abstractNum>
  <w:abstractNum w:abstractNumId="12" w15:restartNumberingAfterBreak="0">
    <w:nsid w:val="60741F9E"/>
    <w:multiLevelType w:val="hybridMultilevel"/>
    <w:tmpl w:val="4B6E4016"/>
    <w:lvl w:ilvl="0" w:tplc="F0023A06">
      <w:start w:val="1"/>
      <w:numFmt w:val="lowerLetter"/>
      <w:lvlText w:val="%1)"/>
      <w:lvlJc w:val="left"/>
      <w:pPr>
        <w:ind w:left="360" w:hanging="360"/>
      </w:pPr>
      <w:rPr>
        <w:sz w:val="28"/>
        <w:szCs w:val="2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65B53018"/>
    <w:multiLevelType w:val="hybridMultilevel"/>
    <w:tmpl w:val="735022AC"/>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8"/>
  </w:num>
  <w:num w:numId="3">
    <w:abstractNumId w:val="11"/>
  </w:num>
  <w:num w:numId="4">
    <w:abstractNumId w:val="7"/>
  </w:num>
  <w:num w:numId="5">
    <w:abstractNumId w:val="2"/>
  </w:num>
  <w:num w:numId="6">
    <w:abstractNumId w:val="13"/>
  </w:num>
  <w:num w:numId="7">
    <w:abstractNumId w:val="4"/>
  </w:num>
  <w:num w:numId="8">
    <w:abstractNumId w:val="0"/>
  </w:num>
  <w:num w:numId="9">
    <w:abstractNumId w:val="5"/>
  </w:num>
  <w:num w:numId="10">
    <w:abstractNumId w:val="3"/>
  </w:num>
  <w:num w:numId="11">
    <w:abstractNumId w:val="12"/>
  </w:num>
  <w:num w:numId="12">
    <w:abstractNumId w:val="1"/>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700"/>
    <w:rsid w:val="00000A1B"/>
    <w:rsid w:val="000700B5"/>
    <w:rsid w:val="000B5968"/>
    <w:rsid w:val="000C6E30"/>
    <w:rsid w:val="001637EA"/>
    <w:rsid w:val="001B4F71"/>
    <w:rsid w:val="002B3204"/>
    <w:rsid w:val="002C6770"/>
    <w:rsid w:val="0034097E"/>
    <w:rsid w:val="00344BCF"/>
    <w:rsid w:val="00380F13"/>
    <w:rsid w:val="00397361"/>
    <w:rsid w:val="004117C0"/>
    <w:rsid w:val="004A5F4D"/>
    <w:rsid w:val="00526F5E"/>
    <w:rsid w:val="00540F66"/>
    <w:rsid w:val="00545BE4"/>
    <w:rsid w:val="00597725"/>
    <w:rsid w:val="005C4B32"/>
    <w:rsid w:val="005D666C"/>
    <w:rsid w:val="006379E9"/>
    <w:rsid w:val="006B2936"/>
    <w:rsid w:val="006F00BC"/>
    <w:rsid w:val="00710737"/>
    <w:rsid w:val="00744B1C"/>
    <w:rsid w:val="007469B5"/>
    <w:rsid w:val="0076008F"/>
    <w:rsid w:val="00793EA5"/>
    <w:rsid w:val="00793F1E"/>
    <w:rsid w:val="007B28E4"/>
    <w:rsid w:val="007C0EA2"/>
    <w:rsid w:val="008366AE"/>
    <w:rsid w:val="00862F1A"/>
    <w:rsid w:val="008D3B5C"/>
    <w:rsid w:val="0090007A"/>
    <w:rsid w:val="0090368A"/>
    <w:rsid w:val="009449D4"/>
    <w:rsid w:val="00966427"/>
    <w:rsid w:val="0096644E"/>
    <w:rsid w:val="00A004D1"/>
    <w:rsid w:val="00A23700"/>
    <w:rsid w:val="00A2626B"/>
    <w:rsid w:val="00A5183A"/>
    <w:rsid w:val="00B63899"/>
    <w:rsid w:val="00C40B89"/>
    <w:rsid w:val="00C62BBA"/>
    <w:rsid w:val="00C76F32"/>
    <w:rsid w:val="00CB032E"/>
    <w:rsid w:val="00D0465B"/>
    <w:rsid w:val="00D21DE1"/>
    <w:rsid w:val="00D27047"/>
    <w:rsid w:val="00D96DC1"/>
    <w:rsid w:val="00E53850"/>
    <w:rsid w:val="00EB0EDF"/>
    <w:rsid w:val="00EC072A"/>
    <w:rsid w:val="00EC6C4B"/>
    <w:rsid w:val="00F67F60"/>
    <w:rsid w:val="00FC1369"/>
    <w:rsid w:val="00FE7472"/>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5A312"/>
  <w15:docId w15:val="{E595034A-D5B7-42F2-A0D7-D47C6FF5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E6814"/>
    <w:rPr>
      <w:sz w:val="24"/>
    </w:rPr>
  </w:style>
  <w:style w:type="paragraph" w:styleId="Nadpis2">
    <w:name w:val="heading 2"/>
    <w:basedOn w:val="Normln"/>
    <w:next w:val="Normln"/>
    <w:link w:val="Nadpis2Char"/>
    <w:uiPriority w:val="9"/>
    <w:semiHidden/>
    <w:unhideWhenUsed/>
    <w:qFormat/>
    <w:rsid w:val="00854F7D"/>
    <w:pPr>
      <w:keepNext/>
      <w:spacing w:before="240" w:after="60"/>
      <w:outlineLvl w:val="1"/>
    </w:pPr>
    <w:rPr>
      <w:rFonts w:ascii="Calibri Light" w:hAnsi="Calibri Light"/>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rsid w:val="000B17BD"/>
  </w:style>
  <w:style w:type="character" w:customStyle="1" w:styleId="Nadpis2Char">
    <w:name w:val="Nadpis 2 Char"/>
    <w:link w:val="Nadpis2"/>
    <w:uiPriority w:val="9"/>
    <w:semiHidden/>
    <w:qFormat/>
    <w:rsid w:val="00854F7D"/>
    <w:rPr>
      <w:rFonts w:ascii="Calibri Light" w:eastAsia="Times New Roman" w:hAnsi="Calibri Light" w:cs="Times New Roman"/>
      <w:b/>
      <w:bCs/>
      <w:i/>
      <w:iCs/>
      <w:sz w:val="28"/>
      <w:szCs w:val="28"/>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76"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Cs w:val="24"/>
    </w:rPr>
  </w:style>
  <w:style w:type="paragraph" w:customStyle="1" w:styleId="Rejstk">
    <w:name w:val="Rejstřík"/>
    <w:basedOn w:val="Normln"/>
    <w:qFormat/>
    <w:pPr>
      <w:suppressLineNumbers/>
    </w:pPr>
    <w:rPr>
      <w:rFonts w:cs="Lucida Sans"/>
    </w:rPr>
  </w:style>
  <w:style w:type="paragraph" w:styleId="Textbubliny">
    <w:name w:val="Balloon Text"/>
    <w:basedOn w:val="Normln"/>
    <w:semiHidden/>
    <w:qFormat/>
    <w:rsid w:val="00B62093"/>
    <w:rPr>
      <w:rFonts w:ascii="Tahoma" w:hAnsi="Tahoma" w:cs="Tahoma"/>
      <w:sz w:val="16"/>
      <w:szCs w:val="16"/>
    </w:rPr>
  </w:style>
  <w:style w:type="paragraph" w:customStyle="1" w:styleId="Zhlavazpat">
    <w:name w:val="Záhlaví a zápatí"/>
    <w:basedOn w:val="Normln"/>
    <w:qFormat/>
  </w:style>
  <w:style w:type="paragraph" w:styleId="Zpat">
    <w:name w:val="footer"/>
    <w:basedOn w:val="Normln"/>
    <w:rsid w:val="000B17BD"/>
    <w:pPr>
      <w:tabs>
        <w:tab w:val="center" w:pos="4536"/>
        <w:tab w:val="right" w:pos="9072"/>
      </w:tabs>
    </w:pPr>
  </w:style>
  <w:style w:type="paragraph" w:styleId="Zhlav">
    <w:name w:val="header"/>
    <w:basedOn w:val="Normln"/>
    <w:rsid w:val="00073B8D"/>
    <w:pPr>
      <w:tabs>
        <w:tab w:val="center" w:pos="4536"/>
        <w:tab w:val="right" w:pos="9072"/>
      </w:tabs>
    </w:pPr>
  </w:style>
  <w:style w:type="paragraph" w:customStyle="1" w:styleId="Default">
    <w:name w:val="Default"/>
    <w:qFormat/>
    <w:rsid w:val="00034789"/>
    <w:rPr>
      <w:color w:val="000000"/>
      <w:sz w:val="24"/>
      <w:szCs w:val="24"/>
    </w:rPr>
  </w:style>
  <w:style w:type="paragraph" w:customStyle="1" w:styleId="Obsahrmce">
    <w:name w:val="Obsah rámce"/>
    <w:basedOn w:val="Normln"/>
    <w:qFormat/>
  </w:style>
  <w:style w:type="paragraph" w:styleId="Odstavecseseznamem">
    <w:name w:val="List Paragraph"/>
    <w:basedOn w:val="Normln"/>
    <w:uiPriority w:val="34"/>
    <w:qFormat/>
    <w:rsid w:val="00EC072A"/>
    <w:pPr>
      <w:ind w:left="720"/>
      <w:contextualSpacing/>
    </w:pPr>
    <w:rPr>
      <w:szCs w:val="24"/>
    </w:rPr>
  </w:style>
  <w:style w:type="paragraph" w:styleId="Normlnweb">
    <w:name w:val="Normal (Web)"/>
    <w:basedOn w:val="Normln"/>
    <w:uiPriority w:val="99"/>
    <w:unhideWhenUsed/>
    <w:rsid w:val="00EC072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37564">
      <w:bodyDiv w:val="1"/>
      <w:marLeft w:val="0"/>
      <w:marRight w:val="0"/>
      <w:marTop w:val="0"/>
      <w:marBottom w:val="0"/>
      <w:divBdr>
        <w:top w:val="none" w:sz="0" w:space="0" w:color="auto"/>
        <w:left w:val="none" w:sz="0" w:space="0" w:color="auto"/>
        <w:bottom w:val="none" w:sz="0" w:space="0" w:color="auto"/>
        <w:right w:val="none" w:sz="0" w:space="0" w:color="auto"/>
      </w:divBdr>
    </w:div>
    <w:div w:id="520707017">
      <w:bodyDiv w:val="1"/>
      <w:marLeft w:val="0"/>
      <w:marRight w:val="0"/>
      <w:marTop w:val="0"/>
      <w:marBottom w:val="0"/>
      <w:divBdr>
        <w:top w:val="none" w:sz="0" w:space="0" w:color="auto"/>
        <w:left w:val="none" w:sz="0" w:space="0" w:color="auto"/>
        <w:bottom w:val="none" w:sz="0" w:space="0" w:color="auto"/>
        <w:right w:val="none" w:sz="0" w:space="0" w:color="auto"/>
      </w:divBdr>
      <w:divsChild>
        <w:div w:id="1578706269">
          <w:marLeft w:val="446"/>
          <w:marRight w:val="0"/>
          <w:marTop w:val="0"/>
          <w:marBottom w:val="0"/>
          <w:divBdr>
            <w:top w:val="none" w:sz="0" w:space="0" w:color="auto"/>
            <w:left w:val="none" w:sz="0" w:space="0" w:color="auto"/>
            <w:bottom w:val="none" w:sz="0" w:space="0" w:color="auto"/>
            <w:right w:val="none" w:sz="0" w:space="0" w:color="auto"/>
          </w:divBdr>
        </w:div>
        <w:div w:id="437065870">
          <w:marLeft w:val="446"/>
          <w:marRight w:val="0"/>
          <w:marTop w:val="0"/>
          <w:marBottom w:val="0"/>
          <w:divBdr>
            <w:top w:val="none" w:sz="0" w:space="0" w:color="auto"/>
            <w:left w:val="none" w:sz="0" w:space="0" w:color="auto"/>
            <w:bottom w:val="none" w:sz="0" w:space="0" w:color="auto"/>
            <w:right w:val="none" w:sz="0" w:space="0" w:color="auto"/>
          </w:divBdr>
        </w:div>
      </w:divsChild>
    </w:div>
    <w:div w:id="826747851">
      <w:bodyDiv w:val="1"/>
      <w:marLeft w:val="0"/>
      <w:marRight w:val="0"/>
      <w:marTop w:val="0"/>
      <w:marBottom w:val="0"/>
      <w:divBdr>
        <w:top w:val="none" w:sz="0" w:space="0" w:color="auto"/>
        <w:left w:val="none" w:sz="0" w:space="0" w:color="auto"/>
        <w:bottom w:val="none" w:sz="0" w:space="0" w:color="auto"/>
        <w:right w:val="none" w:sz="0" w:space="0" w:color="auto"/>
      </w:divBdr>
    </w:div>
    <w:div w:id="937062385">
      <w:bodyDiv w:val="1"/>
      <w:marLeft w:val="0"/>
      <w:marRight w:val="0"/>
      <w:marTop w:val="0"/>
      <w:marBottom w:val="0"/>
      <w:divBdr>
        <w:top w:val="none" w:sz="0" w:space="0" w:color="auto"/>
        <w:left w:val="none" w:sz="0" w:space="0" w:color="auto"/>
        <w:bottom w:val="none" w:sz="0" w:space="0" w:color="auto"/>
        <w:right w:val="none" w:sz="0" w:space="0" w:color="auto"/>
      </w:divBdr>
      <w:divsChild>
        <w:div w:id="1699769861">
          <w:marLeft w:val="547"/>
          <w:marRight w:val="0"/>
          <w:marTop w:val="0"/>
          <w:marBottom w:val="0"/>
          <w:divBdr>
            <w:top w:val="none" w:sz="0" w:space="0" w:color="auto"/>
            <w:left w:val="none" w:sz="0" w:space="0" w:color="auto"/>
            <w:bottom w:val="none" w:sz="0" w:space="0" w:color="auto"/>
            <w:right w:val="none" w:sz="0" w:space="0" w:color="auto"/>
          </w:divBdr>
        </w:div>
        <w:div w:id="958727827">
          <w:marLeft w:val="547"/>
          <w:marRight w:val="0"/>
          <w:marTop w:val="0"/>
          <w:marBottom w:val="0"/>
          <w:divBdr>
            <w:top w:val="none" w:sz="0" w:space="0" w:color="auto"/>
            <w:left w:val="none" w:sz="0" w:space="0" w:color="auto"/>
            <w:bottom w:val="none" w:sz="0" w:space="0" w:color="auto"/>
            <w:right w:val="none" w:sz="0" w:space="0" w:color="auto"/>
          </w:divBdr>
        </w:div>
      </w:divsChild>
    </w:div>
    <w:div w:id="1034118435">
      <w:bodyDiv w:val="1"/>
      <w:marLeft w:val="0"/>
      <w:marRight w:val="0"/>
      <w:marTop w:val="0"/>
      <w:marBottom w:val="0"/>
      <w:divBdr>
        <w:top w:val="none" w:sz="0" w:space="0" w:color="auto"/>
        <w:left w:val="none" w:sz="0" w:space="0" w:color="auto"/>
        <w:bottom w:val="none" w:sz="0" w:space="0" w:color="auto"/>
        <w:right w:val="none" w:sz="0" w:space="0" w:color="auto"/>
      </w:divBdr>
      <w:divsChild>
        <w:div w:id="164979704">
          <w:marLeft w:val="547"/>
          <w:marRight w:val="0"/>
          <w:marTop w:val="0"/>
          <w:marBottom w:val="0"/>
          <w:divBdr>
            <w:top w:val="none" w:sz="0" w:space="0" w:color="auto"/>
            <w:left w:val="none" w:sz="0" w:space="0" w:color="auto"/>
            <w:bottom w:val="none" w:sz="0" w:space="0" w:color="auto"/>
            <w:right w:val="none" w:sz="0" w:space="0" w:color="auto"/>
          </w:divBdr>
        </w:div>
        <w:div w:id="1233353769">
          <w:marLeft w:val="547"/>
          <w:marRight w:val="0"/>
          <w:marTop w:val="0"/>
          <w:marBottom w:val="0"/>
          <w:divBdr>
            <w:top w:val="none" w:sz="0" w:space="0" w:color="auto"/>
            <w:left w:val="none" w:sz="0" w:space="0" w:color="auto"/>
            <w:bottom w:val="none" w:sz="0" w:space="0" w:color="auto"/>
            <w:right w:val="none" w:sz="0" w:space="0" w:color="auto"/>
          </w:divBdr>
        </w:div>
        <w:div w:id="1675496859">
          <w:marLeft w:val="547"/>
          <w:marRight w:val="0"/>
          <w:marTop w:val="0"/>
          <w:marBottom w:val="0"/>
          <w:divBdr>
            <w:top w:val="none" w:sz="0" w:space="0" w:color="auto"/>
            <w:left w:val="none" w:sz="0" w:space="0" w:color="auto"/>
            <w:bottom w:val="none" w:sz="0" w:space="0" w:color="auto"/>
            <w:right w:val="none" w:sz="0" w:space="0" w:color="auto"/>
          </w:divBdr>
        </w:div>
        <w:div w:id="988050407">
          <w:marLeft w:val="547"/>
          <w:marRight w:val="0"/>
          <w:marTop w:val="0"/>
          <w:marBottom w:val="0"/>
          <w:divBdr>
            <w:top w:val="none" w:sz="0" w:space="0" w:color="auto"/>
            <w:left w:val="none" w:sz="0" w:space="0" w:color="auto"/>
            <w:bottom w:val="none" w:sz="0" w:space="0" w:color="auto"/>
            <w:right w:val="none" w:sz="0" w:space="0" w:color="auto"/>
          </w:divBdr>
        </w:div>
        <w:div w:id="1742826853">
          <w:marLeft w:val="547"/>
          <w:marRight w:val="0"/>
          <w:marTop w:val="0"/>
          <w:marBottom w:val="0"/>
          <w:divBdr>
            <w:top w:val="none" w:sz="0" w:space="0" w:color="auto"/>
            <w:left w:val="none" w:sz="0" w:space="0" w:color="auto"/>
            <w:bottom w:val="none" w:sz="0" w:space="0" w:color="auto"/>
            <w:right w:val="none" w:sz="0" w:space="0" w:color="auto"/>
          </w:divBdr>
        </w:div>
        <w:div w:id="898134267">
          <w:marLeft w:val="547"/>
          <w:marRight w:val="0"/>
          <w:marTop w:val="0"/>
          <w:marBottom w:val="0"/>
          <w:divBdr>
            <w:top w:val="none" w:sz="0" w:space="0" w:color="auto"/>
            <w:left w:val="none" w:sz="0" w:space="0" w:color="auto"/>
            <w:bottom w:val="none" w:sz="0" w:space="0" w:color="auto"/>
            <w:right w:val="none" w:sz="0" w:space="0" w:color="auto"/>
          </w:divBdr>
        </w:div>
        <w:div w:id="1427656528">
          <w:marLeft w:val="547"/>
          <w:marRight w:val="0"/>
          <w:marTop w:val="0"/>
          <w:marBottom w:val="0"/>
          <w:divBdr>
            <w:top w:val="none" w:sz="0" w:space="0" w:color="auto"/>
            <w:left w:val="none" w:sz="0" w:space="0" w:color="auto"/>
            <w:bottom w:val="none" w:sz="0" w:space="0" w:color="auto"/>
            <w:right w:val="none" w:sz="0" w:space="0" w:color="auto"/>
          </w:divBdr>
        </w:div>
      </w:divsChild>
    </w:div>
    <w:div w:id="1451316966">
      <w:bodyDiv w:val="1"/>
      <w:marLeft w:val="0"/>
      <w:marRight w:val="0"/>
      <w:marTop w:val="0"/>
      <w:marBottom w:val="0"/>
      <w:divBdr>
        <w:top w:val="none" w:sz="0" w:space="0" w:color="auto"/>
        <w:left w:val="none" w:sz="0" w:space="0" w:color="auto"/>
        <w:bottom w:val="none" w:sz="0" w:space="0" w:color="auto"/>
        <w:right w:val="none" w:sz="0" w:space="0" w:color="auto"/>
      </w:divBdr>
    </w:div>
    <w:div w:id="1523856694">
      <w:bodyDiv w:val="1"/>
      <w:marLeft w:val="0"/>
      <w:marRight w:val="0"/>
      <w:marTop w:val="0"/>
      <w:marBottom w:val="0"/>
      <w:divBdr>
        <w:top w:val="none" w:sz="0" w:space="0" w:color="auto"/>
        <w:left w:val="none" w:sz="0" w:space="0" w:color="auto"/>
        <w:bottom w:val="none" w:sz="0" w:space="0" w:color="auto"/>
        <w:right w:val="none" w:sz="0" w:space="0" w:color="auto"/>
      </w:divBdr>
      <w:divsChild>
        <w:div w:id="901672927">
          <w:marLeft w:val="547"/>
          <w:marRight w:val="0"/>
          <w:marTop w:val="0"/>
          <w:marBottom w:val="0"/>
          <w:divBdr>
            <w:top w:val="none" w:sz="0" w:space="0" w:color="auto"/>
            <w:left w:val="none" w:sz="0" w:space="0" w:color="auto"/>
            <w:bottom w:val="none" w:sz="0" w:space="0" w:color="auto"/>
            <w:right w:val="none" w:sz="0" w:space="0" w:color="auto"/>
          </w:divBdr>
        </w:div>
        <w:div w:id="1917786846">
          <w:marLeft w:val="547"/>
          <w:marRight w:val="0"/>
          <w:marTop w:val="0"/>
          <w:marBottom w:val="0"/>
          <w:divBdr>
            <w:top w:val="none" w:sz="0" w:space="0" w:color="auto"/>
            <w:left w:val="none" w:sz="0" w:space="0" w:color="auto"/>
            <w:bottom w:val="none" w:sz="0" w:space="0" w:color="auto"/>
            <w:right w:val="none" w:sz="0" w:space="0" w:color="auto"/>
          </w:divBdr>
        </w:div>
        <w:div w:id="210119568">
          <w:marLeft w:val="547"/>
          <w:marRight w:val="0"/>
          <w:marTop w:val="0"/>
          <w:marBottom w:val="0"/>
          <w:divBdr>
            <w:top w:val="none" w:sz="0" w:space="0" w:color="auto"/>
            <w:left w:val="none" w:sz="0" w:space="0" w:color="auto"/>
            <w:bottom w:val="none" w:sz="0" w:space="0" w:color="auto"/>
            <w:right w:val="none" w:sz="0" w:space="0" w:color="auto"/>
          </w:divBdr>
        </w:div>
      </w:divsChild>
    </w:div>
    <w:div w:id="1725635935">
      <w:bodyDiv w:val="1"/>
      <w:marLeft w:val="0"/>
      <w:marRight w:val="0"/>
      <w:marTop w:val="0"/>
      <w:marBottom w:val="0"/>
      <w:divBdr>
        <w:top w:val="none" w:sz="0" w:space="0" w:color="auto"/>
        <w:left w:val="none" w:sz="0" w:space="0" w:color="auto"/>
        <w:bottom w:val="none" w:sz="0" w:space="0" w:color="auto"/>
        <w:right w:val="none" w:sz="0" w:space="0" w:color="auto"/>
      </w:divBdr>
    </w:div>
    <w:div w:id="2038235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138FF-53B0-49F5-96F7-A51B28EEA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7</Pages>
  <Words>2528</Words>
  <Characters>14917</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Zápis   č</vt:lpstr>
    </vt:vector>
  </TitlesOfParts>
  <Company>xxxx</Company>
  <LinksUpToDate>false</LinksUpToDate>
  <CharactersWithSpaces>17411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č</dc:title>
  <dc:subject/>
  <dc:creator>xxxx</dc:creator>
  <dc:description/>
  <cp:lastModifiedBy>Starosta</cp:lastModifiedBy>
  <cp:revision>12</cp:revision>
  <cp:lastPrinted>2019-09-04T13:52:00Z</cp:lastPrinted>
  <dcterms:created xsi:type="dcterms:W3CDTF">2020-01-02T13:08:00Z</dcterms:created>
  <dcterms:modified xsi:type="dcterms:W3CDTF">2020-01-13T16:07:00Z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xxxx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