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6B0240AE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802F7D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7D37244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802F7D">
        <w:rPr>
          <w:b/>
          <w:sz w:val="28"/>
          <w:szCs w:val="28"/>
        </w:rPr>
        <w:t>19.10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61D62424" w14:textId="1E944EE6" w:rsidR="00D11F2C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>, 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</w:p>
    <w:p w14:paraId="6F356160" w14:textId="77777777" w:rsidR="00D11F2C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11E2B">
        <w:rPr>
          <w:sz w:val="28"/>
          <w:szCs w:val="28"/>
        </w:rPr>
        <w:t xml:space="preserve">Ing. Marian </w:t>
      </w:r>
      <w:proofErr w:type="spellStart"/>
      <w:r w:rsidR="00D11E2B">
        <w:rPr>
          <w:sz w:val="28"/>
          <w:szCs w:val="28"/>
        </w:rPr>
        <w:t>Špunar</w:t>
      </w:r>
      <w:proofErr w:type="spellEnd"/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, </w:t>
      </w:r>
      <w:r w:rsidR="00FE7472">
        <w:rPr>
          <w:sz w:val="28"/>
          <w:szCs w:val="28"/>
        </w:rPr>
        <w:t>Mgr. Naděžda Fojtů,</w:t>
      </w:r>
    </w:p>
    <w:p w14:paraId="007808EE" w14:textId="04B27BAA" w:rsidR="00340F9F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86917">
        <w:rPr>
          <w:sz w:val="28"/>
          <w:szCs w:val="28"/>
        </w:rPr>
        <w:t>Aleš Holoubek</w:t>
      </w:r>
      <w:r w:rsidR="00C22F87">
        <w:rPr>
          <w:sz w:val="28"/>
          <w:szCs w:val="28"/>
        </w:rPr>
        <w:t xml:space="preserve">,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 xml:space="preserve">. Ludmila </w:t>
      </w:r>
      <w:proofErr w:type="spellStart"/>
      <w:r w:rsidR="00802F7D" w:rsidRPr="00802F7D">
        <w:rPr>
          <w:sz w:val="28"/>
          <w:szCs w:val="28"/>
        </w:rPr>
        <w:t>Pšenáková</w:t>
      </w:r>
      <w:proofErr w:type="spellEnd"/>
      <w:r w:rsidR="00340F9F">
        <w:rPr>
          <w:sz w:val="28"/>
          <w:szCs w:val="28"/>
        </w:rPr>
        <w:t xml:space="preserve">                    </w:t>
      </w:r>
    </w:p>
    <w:p w14:paraId="1C54FB5C" w14:textId="7B6C9D72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802F7D">
        <w:rPr>
          <w:sz w:val="28"/>
          <w:szCs w:val="28"/>
        </w:rPr>
        <w:t xml:space="preserve">Mgr. Ludmila </w:t>
      </w:r>
      <w:proofErr w:type="spellStart"/>
      <w:r w:rsidR="00802F7D">
        <w:rPr>
          <w:sz w:val="28"/>
          <w:szCs w:val="28"/>
        </w:rPr>
        <w:t>Pšenáková</w:t>
      </w:r>
      <w:proofErr w:type="spellEnd"/>
      <w:r w:rsidR="00802F7D">
        <w:rPr>
          <w:sz w:val="28"/>
          <w:szCs w:val="28"/>
        </w:rPr>
        <w:t xml:space="preserve">, Ing. Marian </w:t>
      </w:r>
      <w:proofErr w:type="spellStart"/>
      <w:r w:rsidR="00802F7D"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 </w:t>
      </w:r>
    </w:p>
    <w:p w14:paraId="033BC946" w14:textId="698DD687" w:rsidR="00894428" w:rsidRDefault="008944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Omluven:   </w:t>
      </w:r>
      <w:proofErr w:type="gramEnd"/>
      <w:r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 xml:space="preserve">Miroslav </w:t>
      </w:r>
      <w:proofErr w:type="spellStart"/>
      <w:r w:rsidR="00802F7D" w:rsidRPr="00802F7D">
        <w:rPr>
          <w:sz w:val="28"/>
          <w:szCs w:val="28"/>
        </w:rPr>
        <w:t>Kalouda</w:t>
      </w:r>
      <w:proofErr w:type="spellEnd"/>
      <w:r w:rsidR="00802F7D">
        <w:rPr>
          <w:sz w:val="28"/>
          <w:szCs w:val="28"/>
        </w:rPr>
        <w:t>,</w:t>
      </w:r>
      <w:r w:rsidR="00802F7D" w:rsidRPr="00802F7D">
        <w:rPr>
          <w:sz w:val="28"/>
          <w:szCs w:val="28"/>
        </w:rPr>
        <w:t xml:space="preserve"> Dana Sekaninová 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23D9CDC1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802F7D">
        <w:rPr>
          <w:sz w:val="28"/>
          <w:szCs w:val="28"/>
        </w:rPr>
        <w:t>1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13760F28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802F7D">
        <w:rPr>
          <w:sz w:val="28"/>
          <w:szCs w:val="28"/>
        </w:rPr>
        <w:t xml:space="preserve">Mgr. Ludmila </w:t>
      </w:r>
      <w:proofErr w:type="spellStart"/>
      <w:r w:rsidR="00802F7D">
        <w:rPr>
          <w:sz w:val="28"/>
          <w:szCs w:val="28"/>
        </w:rPr>
        <w:t>Pšenáková</w:t>
      </w:r>
      <w:proofErr w:type="spellEnd"/>
      <w:r w:rsidR="00802F7D">
        <w:rPr>
          <w:sz w:val="28"/>
          <w:szCs w:val="28"/>
        </w:rPr>
        <w:t xml:space="preserve"> a Ing. Marian </w:t>
      </w:r>
      <w:proofErr w:type="spellStart"/>
      <w:r w:rsidR="00802F7D">
        <w:rPr>
          <w:sz w:val="28"/>
          <w:szCs w:val="28"/>
        </w:rPr>
        <w:t>Špunar</w:t>
      </w:r>
      <w:proofErr w:type="spellEnd"/>
      <w:r w:rsidR="00802F7D">
        <w:rPr>
          <w:sz w:val="28"/>
          <w:szCs w:val="28"/>
        </w:rPr>
        <w:t>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48A7CAF3" w14:textId="77777777" w:rsidR="00820548" w:rsidRPr="00CD313C" w:rsidRDefault="00820548" w:rsidP="00820548">
      <w:pPr>
        <w:rPr>
          <w:rFonts w:cstheme="minorHAnsi"/>
        </w:rPr>
      </w:pPr>
      <w:r w:rsidRPr="000E6DF3">
        <w:t>1</w:t>
      </w:r>
      <w:r w:rsidRPr="00CD313C">
        <w:rPr>
          <w:rFonts w:cstheme="minorHAnsi"/>
        </w:rPr>
        <w:t>. Zahájení</w:t>
      </w:r>
    </w:p>
    <w:p w14:paraId="6821B241" w14:textId="77777777" w:rsidR="00820548" w:rsidRPr="00CD313C" w:rsidRDefault="00820548" w:rsidP="00820548">
      <w:pPr>
        <w:rPr>
          <w:rFonts w:cstheme="minorHAnsi"/>
        </w:rPr>
      </w:pPr>
      <w:r w:rsidRPr="00CD313C">
        <w:rPr>
          <w:rFonts w:cstheme="minorHAnsi"/>
        </w:rPr>
        <w:t>2. Volba zapisovatele a ověřovatelů</w:t>
      </w:r>
    </w:p>
    <w:p w14:paraId="6FC0499E" w14:textId="77777777" w:rsidR="00820548" w:rsidRPr="00CD313C" w:rsidRDefault="00820548" w:rsidP="00820548">
      <w:pPr>
        <w:rPr>
          <w:rFonts w:cstheme="minorHAnsi"/>
        </w:rPr>
      </w:pPr>
      <w:r w:rsidRPr="00CD313C">
        <w:rPr>
          <w:rFonts w:cstheme="minorHAnsi"/>
        </w:rPr>
        <w:t xml:space="preserve">3. Schválení programu zasedání </w:t>
      </w:r>
    </w:p>
    <w:p w14:paraId="3ED522B7" w14:textId="77777777" w:rsidR="00820548" w:rsidRDefault="00820548" w:rsidP="00820548">
      <w:pPr>
        <w:rPr>
          <w:rFonts w:cstheme="minorHAnsi"/>
        </w:rPr>
      </w:pPr>
      <w:r w:rsidRPr="00CD313C">
        <w:rPr>
          <w:rFonts w:cstheme="minorHAnsi"/>
        </w:rPr>
        <w:t>4. Kontrola minulého zápisu</w:t>
      </w:r>
    </w:p>
    <w:p w14:paraId="11A1AB1D" w14:textId="7E395B6E" w:rsidR="00820548" w:rsidRDefault="00820548" w:rsidP="00820548">
      <w:r>
        <w:rPr>
          <w:rFonts w:cstheme="minorHAnsi"/>
        </w:rPr>
        <w:t>5</w:t>
      </w:r>
      <w:r w:rsidRPr="00CD313C">
        <w:rPr>
          <w:rFonts w:cstheme="minorHAnsi"/>
        </w:rPr>
        <w:t xml:space="preserve">. </w:t>
      </w:r>
      <w:proofErr w:type="spellStart"/>
      <w:r w:rsidRPr="00CD313C">
        <w:rPr>
          <w:rFonts w:cstheme="minorHAnsi"/>
        </w:rPr>
        <w:t>MěÚ</w:t>
      </w:r>
      <w:proofErr w:type="spellEnd"/>
      <w:r w:rsidRPr="00CD313C">
        <w:rPr>
          <w:rFonts w:cstheme="minorHAnsi"/>
        </w:rPr>
        <w:t xml:space="preserve"> Slavkov u Brna – odbor stavební a ŽP</w:t>
      </w:r>
      <w:r>
        <w:rPr>
          <w:rFonts w:cstheme="minorHAnsi"/>
        </w:rPr>
        <w:t xml:space="preserve">                                                                                                      6</w:t>
      </w:r>
      <w:r w:rsidRPr="00CD313C">
        <w:rPr>
          <w:rFonts w:cstheme="minorHAnsi"/>
        </w:rPr>
        <w:t xml:space="preserve">. Krajský úřad </w:t>
      </w:r>
      <w:proofErr w:type="spellStart"/>
      <w:r w:rsidRPr="00CD313C">
        <w:rPr>
          <w:rFonts w:cstheme="minorHAnsi"/>
        </w:rPr>
        <w:t>JmK</w:t>
      </w:r>
      <w:proofErr w:type="spellEnd"/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7</w:t>
      </w:r>
      <w:r w:rsidRPr="00F21264">
        <w:rPr>
          <w:rFonts w:cstheme="minorHAnsi"/>
        </w:rPr>
        <w:t>. Faktury ke schválení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8</w:t>
      </w:r>
      <w:r w:rsidRPr="00F21264">
        <w:rPr>
          <w:rFonts w:cstheme="minorHAnsi"/>
        </w:rPr>
        <w:t xml:space="preserve">. </w:t>
      </w:r>
      <w:r w:rsidRPr="003E33DC">
        <w:rPr>
          <w:rFonts w:cstheme="minorHAnsi"/>
        </w:rPr>
        <w:t>Výsledky hospodaření obce za III.Q roku 2020</w:t>
      </w:r>
      <w:r>
        <w:rPr>
          <w:rFonts w:cstheme="minorHAnsi"/>
        </w:rPr>
        <w:t xml:space="preserve">                                                                                              </w:t>
      </w:r>
      <w:r w:rsidRPr="003E33DC">
        <w:rPr>
          <w:rFonts w:cstheme="minorHAnsi"/>
        </w:rPr>
        <w:t xml:space="preserve">9. </w:t>
      </w:r>
      <w:bookmarkStart w:id="0" w:name="_Hlk54078910"/>
      <w:r w:rsidRPr="003E33DC">
        <w:rPr>
          <w:rFonts w:cstheme="minorHAnsi"/>
        </w:rPr>
        <w:t>Komunální a tříděný odpad v obci – zvýšení poplatku v roce 2021</w:t>
      </w:r>
      <w:r>
        <w:rPr>
          <w:rFonts w:cstheme="minorHAnsi"/>
        </w:rPr>
        <w:t xml:space="preserve">                                                           </w:t>
      </w:r>
      <w:bookmarkEnd w:id="0"/>
      <w:r w:rsidRPr="003E33DC">
        <w:rPr>
          <w:rFonts w:cstheme="minorHAnsi"/>
        </w:rPr>
        <w:t xml:space="preserve">10. </w:t>
      </w:r>
      <w:bookmarkStart w:id="1" w:name="_Hlk54095862"/>
      <w:r w:rsidRPr="003E33DC">
        <w:rPr>
          <w:rFonts w:cstheme="minorHAnsi"/>
        </w:rPr>
        <w:t>Plán akcí na rok 2020 – stav ke dni 19.10.2020</w:t>
      </w:r>
      <w:bookmarkEnd w:id="1"/>
      <w:r>
        <w:rPr>
          <w:rFonts w:cstheme="minorHAnsi"/>
        </w:rPr>
        <w:t xml:space="preserve">                                                                                          </w:t>
      </w:r>
      <w:r w:rsidRPr="003E33DC">
        <w:rPr>
          <w:rFonts w:cstheme="minorHAnsi"/>
        </w:rPr>
        <w:t>11.</w:t>
      </w:r>
      <w:r w:rsidRPr="003E33DC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E33DC">
        <w:rPr>
          <w:rFonts w:cstheme="minorHAnsi"/>
        </w:rPr>
        <w:t>Návrh plánu akcí na rok 2021</w:t>
      </w:r>
      <w:r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Pr="003E33DC">
        <w:rPr>
          <w:rFonts w:cstheme="minorHAnsi"/>
        </w:rPr>
        <w:t>12.</w:t>
      </w:r>
      <w:r w:rsidRPr="003E33DC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E33DC">
        <w:rPr>
          <w:rFonts w:cstheme="minorHAnsi"/>
        </w:rPr>
        <w:t>Výměna světel VO – ul. Pančava, ul Dědina</w:t>
      </w:r>
      <w:r>
        <w:rPr>
          <w:rFonts w:cstheme="minorHAnsi"/>
        </w:rPr>
        <w:t xml:space="preserve">                                                                                                        </w:t>
      </w:r>
      <w:r w:rsidRPr="003E33DC">
        <w:rPr>
          <w:rFonts w:cstheme="minorHAnsi"/>
        </w:rPr>
        <w:t xml:space="preserve">13. Nákup nového traktoru a </w:t>
      </w:r>
      <w:proofErr w:type="spellStart"/>
      <w:r w:rsidRPr="003E33DC">
        <w:rPr>
          <w:rFonts w:cstheme="minorHAnsi"/>
        </w:rPr>
        <w:t>mulčovače</w:t>
      </w:r>
      <w:proofErr w:type="spellEnd"/>
      <w:r w:rsidRPr="003E33DC">
        <w:rPr>
          <w:rFonts w:cstheme="minorHAnsi"/>
        </w:rPr>
        <w:t xml:space="preserve"> pro obecní účely</w:t>
      </w:r>
      <w:r>
        <w:rPr>
          <w:rFonts w:cstheme="minorHAnsi"/>
        </w:rPr>
        <w:t xml:space="preserve">                                                                                        </w:t>
      </w:r>
      <w:r w:rsidRPr="003E33DC">
        <w:rPr>
          <w:rFonts w:cstheme="minorHAnsi"/>
        </w:rPr>
        <w:t>14. Pracovněprávní smlouva se zastupitelem</w:t>
      </w:r>
      <w:r>
        <w:rPr>
          <w:rFonts w:cstheme="minorHAnsi"/>
        </w:rPr>
        <w:t xml:space="preserve">                                                                                                           </w:t>
      </w:r>
      <w:r w:rsidRPr="003E33DC">
        <w:rPr>
          <w:rFonts w:cstheme="minorHAnsi"/>
        </w:rPr>
        <w:t>15. Výsledky voleb do Zastupitelstva JMK a do Senátu v obci Otnice</w:t>
      </w:r>
      <w:r>
        <w:rPr>
          <w:rFonts w:cstheme="minorHAnsi"/>
        </w:rPr>
        <w:t xml:space="preserve">                                                                   </w:t>
      </w:r>
      <w:r w:rsidRPr="003E33DC">
        <w:rPr>
          <w:rFonts w:cstheme="minorHAnsi"/>
        </w:rPr>
        <w:t>16. Žádost o vyjádření k plánované stavbě – lokalita 28 RD</w:t>
      </w:r>
      <w:r>
        <w:rPr>
          <w:rFonts w:cstheme="minorHAnsi"/>
        </w:rPr>
        <w:t xml:space="preserve">                                                                                </w:t>
      </w:r>
      <w:r w:rsidRPr="003E33DC">
        <w:rPr>
          <w:rFonts w:cstheme="minorHAnsi"/>
        </w:rPr>
        <w:t xml:space="preserve">17. Pronájem nebytových prostor – Katolický dům                                                                                                     18. </w:t>
      </w:r>
      <w:bookmarkStart w:id="2" w:name="_Hlk54251138"/>
      <w:r w:rsidRPr="003E33DC">
        <w:rPr>
          <w:rFonts w:eastAsia="+mn-ea" w:cstheme="minorHAnsi"/>
          <w:color w:val="000000"/>
          <w:kern w:val="24"/>
        </w:rPr>
        <w:t>Žádost o souhlas k vybudování nájezdu k RD – Andrea a Pavel Kašpaříkovi</w:t>
      </w:r>
      <w:bookmarkEnd w:id="2"/>
      <w:r>
        <w:rPr>
          <w:rFonts w:eastAsia="+mn-ea" w:cstheme="minorHAnsi"/>
          <w:color w:val="000000"/>
          <w:kern w:val="24"/>
        </w:rPr>
        <w:t xml:space="preserve">                                                                       </w:t>
      </w:r>
      <w:r w:rsidRPr="003E33DC">
        <w:rPr>
          <w:rFonts w:eastAsia="+mn-ea" w:cstheme="minorHAnsi"/>
          <w:color w:val="000000"/>
          <w:kern w:val="24"/>
        </w:rPr>
        <w:t>19.</w:t>
      </w:r>
      <w:r w:rsidRPr="003E33DC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E33DC">
        <w:rPr>
          <w:rFonts w:eastAsia="+mn-ea" w:cstheme="minorHAnsi"/>
          <w:color w:val="000000"/>
          <w:kern w:val="24"/>
        </w:rPr>
        <w:t>Hospodaření se srážkovými vodami ZŠ Otnice – informace</w:t>
      </w:r>
      <w:r>
        <w:rPr>
          <w:rFonts w:eastAsia="+mn-ea" w:cstheme="minorHAnsi"/>
          <w:color w:val="000000"/>
          <w:kern w:val="24"/>
        </w:rPr>
        <w:t xml:space="preserve">                                                                              </w:t>
      </w:r>
      <w:r w:rsidRPr="003E33DC">
        <w:rPr>
          <w:rFonts w:eastAsia="+mn-ea" w:cstheme="minorHAnsi"/>
          <w:color w:val="000000"/>
          <w:kern w:val="24"/>
        </w:rPr>
        <w:t>20.</w:t>
      </w:r>
      <w:r w:rsidRPr="003E33DC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3E33DC">
        <w:rPr>
          <w:rFonts w:eastAsia="+mn-ea" w:cstheme="minorHAnsi"/>
          <w:color w:val="000000"/>
          <w:kern w:val="24"/>
        </w:rPr>
        <w:t>Umístění tělocvičny</w:t>
      </w:r>
      <w:r>
        <w:rPr>
          <w:rFonts w:eastAsia="+mn-ea" w:cstheme="minorHAnsi"/>
          <w:color w:val="000000"/>
          <w:kern w:val="24"/>
        </w:rPr>
        <w:t xml:space="preserve"> – </w:t>
      </w:r>
      <w:r w:rsidRPr="003E33DC">
        <w:rPr>
          <w:rFonts w:eastAsia="+mn-ea" w:cstheme="minorHAnsi"/>
          <w:color w:val="000000"/>
          <w:kern w:val="24"/>
        </w:rPr>
        <w:t>informace</w:t>
      </w:r>
      <w:r>
        <w:rPr>
          <w:rFonts w:eastAsia="+mn-ea" w:cstheme="minorHAnsi"/>
          <w:color w:val="000000"/>
          <w:kern w:val="24"/>
        </w:rPr>
        <w:t xml:space="preserve">                                                                                                                               21. </w:t>
      </w:r>
      <w:bookmarkStart w:id="3" w:name="_Hlk54263436"/>
      <w:r w:rsidRPr="008A6552">
        <w:rPr>
          <w:rFonts w:eastAsia="+mn-ea" w:cstheme="minorHAnsi"/>
          <w:color w:val="000000"/>
          <w:kern w:val="24"/>
        </w:rPr>
        <w:t xml:space="preserve">Žádost o doplnění VO </w:t>
      </w:r>
      <w:r w:rsidR="008D796A">
        <w:rPr>
          <w:rFonts w:eastAsia="+mn-ea" w:cstheme="minorHAnsi"/>
          <w:color w:val="000000"/>
          <w:kern w:val="24"/>
        </w:rPr>
        <w:t>ke sběrnému dvoru</w:t>
      </w:r>
      <w:r w:rsidRPr="008A6552">
        <w:rPr>
          <w:rFonts w:eastAsia="+mn-ea" w:cstheme="minorHAnsi"/>
          <w:color w:val="000000"/>
          <w:kern w:val="24"/>
        </w:rPr>
        <w:t xml:space="preserve"> – Menoušek Josef</w:t>
      </w:r>
      <w:bookmarkEnd w:id="3"/>
      <w:r>
        <w:rPr>
          <w:rFonts w:eastAsia="+mn-ea" w:cstheme="minorHAnsi"/>
          <w:color w:val="000000"/>
          <w:kern w:val="24"/>
        </w:rPr>
        <w:t xml:space="preserve">                                                                                                                                      22</w:t>
      </w:r>
      <w:r>
        <w:t>.</w:t>
      </w:r>
      <w:r w:rsidRPr="00147BF0">
        <w:rPr>
          <w:rFonts w:cstheme="minorHAnsi"/>
        </w:rPr>
        <w:t xml:space="preserve"> </w:t>
      </w:r>
      <w:r w:rsidRPr="00147BF0">
        <w:t>Ostatní + došlá pošta, diskuze, závěr</w:t>
      </w:r>
    </w:p>
    <w:p w14:paraId="0903279E" w14:textId="77777777" w:rsidR="00A23700" w:rsidRPr="007F112F" w:rsidRDefault="00A23700">
      <w:pPr>
        <w:ind w:left="1350"/>
        <w:rPr>
          <w:color w:val="FF0000"/>
          <w:szCs w:val="24"/>
        </w:rPr>
      </w:pPr>
    </w:p>
    <w:p w14:paraId="59138CB2" w14:textId="77777777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5E09809F" w14:textId="22858D74"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</w:t>
      </w:r>
      <w:r w:rsidR="00820548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</w:t>
      </w:r>
      <w:r w:rsidR="00D11F2C">
        <w:rPr>
          <w:sz w:val="28"/>
          <w:szCs w:val="28"/>
        </w:rPr>
        <w:t xml:space="preserve"> </w:t>
      </w:r>
      <w:r w:rsidR="00820548">
        <w:rPr>
          <w:sz w:val="28"/>
          <w:szCs w:val="28"/>
        </w:rPr>
        <w:t>9</w:t>
      </w:r>
      <w:r w:rsidRPr="00831617">
        <w:rPr>
          <w:sz w:val="28"/>
          <w:szCs w:val="28"/>
        </w:rPr>
        <w:t xml:space="preserve">-0-0 </w:t>
      </w:r>
    </w:p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lastRenderedPageBreak/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1CA0B925" w14:textId="77777777" w:rsidR="00820548" w:rsidRPr="00820548" w:rsidRDefault="00820548" w:rsidP="00820548">
      <w:pPr>
        <w:jc w:val="both"/>
        <w:rPr>
          <w:bCs/>
          <w:iCs/>
          <w:sz w:val="28"/>
          <w:szCs w:val="28"/>
        </w:rPr>
      </w:pPr>
      <w:r w:rsidRPr="00820548">
        <w:rPr>
          <w:bCs/>
          <w:iCs/>
          <w:sz w:val="28"/>
          <w:szCs w:val="28"/>
        </w:rPr>
        <w:t xml:space="preserve">Bod 13) Na základě neschválení Dodatku č.1 k Licenční smlouvě na službu </w:t>
      </w:r>
      <w:proofErr w:type="spellStart"/>
      <w:r w:rsidRPr="00820548">
        <w:rPr>
          <w:bCs/>
          <w:iCs/>
          <w:sz w:val="28"/>
          <w:szCs w:val="28"/>
        </w:rPr>
        <w:t>Family</w:t>
      </w:r>
      <w:proofErr w:type="spellEnd"/>
      <w:r w:rsidRPr="00820548">
        <w:rPr>
          <w:bCs/>
          <w:iCs/>
          <w:sz w:val="28"/>
          <w:szCs w:val="28"/>
        </w:rPr>
        <w:t xml:space="preserve"> Point uzavřela společnost Centrum pro rodinu a sociální péči Brno a obec Otnice dohodu o ukončení služby </w:t>
      </w:r>
      <w:proofErr w:type="spellStart"/>
      <w:r w:rsidRPr="00820548">
        <w:rPr>
          <w:bCs/>
          <w:iCs/>
          <w:sz w:val="28"/>
          <w:szCs w:val="28"/>
        </w:rPr>
        <w:t>Family</w:t>
      </w:r>
      <w:proofErr w:type="spellEnd"/>
      <w:r w:rsidRPr="00820548">
        <w:rPr>
          <w:bCs/>
          <w:iCs/>
          <w:sz w:val="28"/>
          <w:szCs w:val="28"/>
        </w:rPr>
        <w:t xml:space="preserve"> Point v obci Otnice k 31.12.2020.</w:t>
      </w:r>
    </w:p>
    <w:p w14:paraId="51F88DF5" w14:textId="09FE5EA0" w:rsidR="00820548" w:rsidRPr="00820548" w:rsidRDefault="00820548" w:rsidP="00820548">
      <w:pPr>
        <w:jc w:val="both"/>
        <w:rPr>
          <w:bCs/>
          <w:iCs/>
          <w:sz w:val="28"/>
          <w:szCs w:val="28"/>
        </w:rPr>
      </w:pPr>
      <w:r w:rsidRPr="00820548">
        <w:rPr>
          <w:bCs/>
          <w:iCs/>
          <w:sz w:val="28"/>
          <w:szCs w:val="28"/>
        </w:rPr>
        <w:t>Bod 15) Nákup nového traktoru pro obecní účely – bude řešeno samostatným bodem</w:t>
      </w:r>
      <w:r w:rsidR="00C7100E">
        <w:rPr>
          <w:bCs/>
          <w:iCs/>
          <w:sz w:val="28"/>
          <w:szCs w:val="28"/>
        </w:rPr>
        <w:t>.</w:t>
      </w:r>
    </w:p>
    <w:p w14:paraId="476AC679" w14:textId="77140918" w:rsidR="00820548" w:rsidRPr="00820548" w:rsidRDefault="00820548" w:rsidP="00820548">
      <w:pPr>
        <w:jc w:val="both"/>
        <w:rPr>
          <w:bCs/>
          <w:iCs/>
          <w:sz w:val="28"/>
          <w:szCs w:val="28"/>
        </w:rPr>
      </w:pPr>
      <w:r w:rsidRPr="00820548">
        <w:rPr>
          <w:bCs/>
          <w:iCs/>
          <w:sz w:val="28"/>
          <w:szCs w:val="28"/>
        </w:rPr>
        <w:t xml:space="preserve">Bod 17) Z důvodu začlenění celého pozemku </w:t>
      </w:r>
      <w:proofErr w:type="spellStart"/>
      <w:r w:rsidRPr="00820548">
        <w:rPr>
          <w:bCs/>
          <w:iCs/>
          <w:sz w:val="28"/>
          <w:szCs w:val="28"/>
        </w:rPr>
        <w:t>parc</w:t>
      </w:r>
      <w:proofErr w:type="spellEnd"/>
      <w:r w:rsidRPr="00820548">
        <w:rPr>
          <w:bCs/>
          <w:iCs/>
          <w:sz w:val="28"/>
          <w:szCs w:val="28"/>
        </w:rPr>
        <w:t xml:space="preserve">. č. 5840 v </w:t>
      </w:r>
      <w:proofErr w:type="spellStart"/>
      <w:r w:rsidRPr="00820548">
        <w:rPr>
          <w:bCs/>
          <w:iCs/>
          <w:sz w:val="28"/>
          <w:szCs w:val="28"/>
        </w:rPr>
        <w:t>k.ú</w:t>
      </w:r>
      <w:proofErr w:type="spellEnd"/>
      <w:r w:rsidRPr="00820548">
        <w:rPr>
          <w:bCs/>
          <w:iCs/>
          <w:sz w:val="28"/>
          <w:szCs w:val="28"/>
        </w:rPr>
        <w:t xml:space="preserve">. Otnice do projektu: „Založení vybraných krajinných prvků, Otnice“, nebude možné jeho část využít na výsadbu stromů a zřízení klidové zóny. </w:t>
      </w:r>
      <w:r w:rsidR="008D796A">
        <w:rPr>
          <w:bCs/>
          <w:iCs/>
          <w:sz w:val="28"/>
          <w:szCs w:val="28"/>
        </w:rPr>
        <w:t>Obec bude hledat jiný pozemek pro výsadbu.</w:t>
      </w:r>
    </w:p>
    <w:p w14:paraId="3A895DA5" w14:textId="77777777" w:rsidR="00D603A4" w:rsidRPr="00D11F2C" w:rsidRDefault="00D603A4" w:rsidP="00D11F2C">
      <w:pPr>
        <w:jc w:val="both"/>
        <w:rPr>
          <w:sz w:val="28"/>
          <w:szCs w:val="28"/>
        </w:rPr>
      </w:pP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90AD7A5" w14:textId="7777777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>DITON, s.r.o. Střítež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 xml:space="preserve">– rozhodnutí, kterým se dle vodního zákona vydává povolení k nakládání s podzemními vodami k jejich odběru, z vodního díla studny ST1 na pozemku </w:t>
      </w:r>
      <w:proofErr w:type="spellStart"/>
      <w:r w:rsidRPr="00820548">
        <w:rPr>
          <w:sz w:val="28"/>
          <w:szCs w:val="28"/>
        </w:rPr>
        <w:t>parc.č</w:t>
      </w:r>
      <w:proofErr w:type="spellEnd"/>
      <w:r w:rsidRPr="00820548">
        <w:rPr>
          <w:sz w:val="28"/>
          <w:szCs w:val="28"/>
        </w:rPr>
        <w:t xml:space="preserve">. 1460/17 v </w:t>
      </w:r>
      <w:proofErr w:type="spellStart"/>
      <w:r w:rsidRPr="00820548">
        <w:rPr>
          <w:sz w:val="28"/>
          <w:szCs w:val="28"/>
        </w:rPr>
        <w:t>k.ú</w:t>
      </w:r>
      <w:proofErr w:type="spellEnd"/>
      <w:r w:rsidRPr="00820548">
        <w:rPr>
          <w:sz w:val="28"/>
          <w:szCs w:val="28"/>
        </w:rPr>
        <w:t>. Otnice.</w:t>
      </w:r>
    </w:p>
    <w:p w14:paraId="4FFF8B44" w14:textId="7777777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>DITON, s.r.o. Střítež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>– oznámení o zahájení vodoprávního řízení a shromáždění podkladů pro vydání rozhodnutí ve věci schválení Havarijního plánu výrobního závodu Otnice.</w:t>
      </w:r>
    </w:p>
    <w:p w14:paraId="198E7DA2" w14:textId="5637D961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>GEFAB CS, spol. s r.o., Brno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 xml:space="preserve">– Opatření obecné povahy formou veřejné vyhlášky, kterým se stanovuje přechodná úprava provozu na pozemní komunikaci v rámci stavby: „Uzavírka místní komunikace Otnice, JMK“ na pozemcích </w:t>
      </w:r>
      <w:proofErr w:type="spellStart"/>
      <w:r w:rsidRPr="00820548">
        <w:rPr>
          <w:sz w:val="28"/>
          <w:szCs w:val="28"/>
        </w:rPr>
        <w:t>parc.č</w:t>
      </w:r>
      <w:proofErr w:type="spellEnd"/>
      <w:r w:rsidRPr="00820548">
        <w:rPr>
          <w:sz w:val="28"/>
          <w:szCs w:val="28"/>
        </w:rPr>
        <w:t xml:space="preserve">. 163, 166/1, 171 v </w:t>
      </w:r>
      <w:proofErr w:type="spellStart"/>
      <w:r w:rsidRPr="00820548">
        <w:rPr>
          <w:sz w:val="28"/>
          <w:szCs w:val="28"/>
        </w:rPr>
        <w:t>k.ú</w:t>
      </w:r>
      <w:proofErr w:type="spellEnd"/>
      <w:r w:rsidRPr="00820548">
        <w:rPr>
          <w:sz w:val="28"/>
          <w:szCs w:val="28"/>
        </w:rPr>
        <w:t>. Otnice. Důvodem stanovení přechodné úpravy provozu je oprava kanalizace.</w:t>
      </w:r>
    </w:p>
    <w:p w14:paraId="0A765FBC" w14:textId="4D305AE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>Josef Nedoma, Otnice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 xml:space="preserve">– sdělení stavebního úřadu, kterým souhlasí s navrženým postupem provedení nutných stavebních prací k zabezpečení statiky RD č.p. 127 v </w:t>
      </w:r>
      <w:proofErr w:type="spellStart"/>
      <w:r w:rsidRPr="00820548">
        <w:rPr>
          <w:sz w:val="28"/>
          <w:szCs w:val="28"/>
        </w:rPr>
        <w:t>k.ú</w:t>
      </w:r>
      <w:proofErr w:type="spellEnd"/>
      <w:r w:rsidRPr="00820548">
        <w:rPr>
          <w:sz w:val="28"/>
          <w:szCs w:val="28"/>
        </w:rPr>
        <w:t>. Otnice. Vlastník stavby je dále povinen požádat o stavební povolení</w:t>
      </w:r>
      <w:r>
        <w:rPr>
          <w:sz w:val="28"/>
          <w:szCs w:val="28"/>
        </w:rPr>
        <w:t>,</w:t>
      </w:r>
      <w:r w:rsidRPr="00820548">
        <w:rPr>
          <w:sz w:val="28"/>
          <w:szCs w:val="28"/>
        </w:rPr>
        <w:t xml:space="preserve"> popř. ohlášení stavby dle předložené projektové dokumentace.</w:t>
      </w:r>
    </w:p>
    <w:p w14:paraId="7A436564" w14:textId="7777777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 xml:space="preserve">STAVBY SR </w:t>
      </w:r>
      <w:proofErr w:type="spellStart"/>
      <w:r w:rsidRPr="00820548">
        <w:rPr>
          <w:sz w:val="28"/>
          <w:szCs w:val="28"/>
        </w:rPr>
        <w:t>group</w:t>
      </w:r>
      <w:proofErr w:type="spellEnd"/>
      <w:r w:rsidRPr="00820548">
        <w:rPr>
          <w:sz w:val="28"/>
          <w:szCs w:val="28"/>
        </w:rPr>
        <w:t xml:space="preserve"> s.r.o. Zlín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>– rozhodnutí, kterým se povoluje částečná uzavírka pozemní komunikace č. II/418 a úplná uzavírka účelové komunikace v rámci stavby: Rekonstrukce mostu č. 418-008 na silnici č. II/418 v termínu od 28.9.2020 do 15.12.2020.</w:t>
      </w:r>
    </w:p>
    <w:p w14:paraId="0695B314" w14:textId="7777777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 xml:space="preserve">Mohammed Khalid </w:t>
      </w:r>
      <w:proofErr w:type="spellStart"/>
      <w:r w:rsidRPr="00820548">
        <w:rPr>
          <w:sz w:val="28"/>
          <w:szCs w:val="28"/>
        </w:rPr>
        <w:t>Sail</w:t>
      </w:r>
      <w:proofErr w:type="spellEnd"/>
      <w:r w:rsidRPr="00820548">
        <w:rPr>
          <w:sz w:val="28"/>
          <w:szCs w:val="28"/>
        </w:rPr>
        <w:t>, Otnice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 xml:space="preserve">– výzva k součinnosti při kontrolní prohlídce stavební činnosti u stavby rodinného domu č.p. 18 na pozemku </w:t>
      </w:r>
      <w:proofErr w:type="spellStart"/>
      <w:r w:rsidRPr="00820548">
        <w:rPr>
          <w:sz w:val="28"/>
          <w:szCs w:val="28"/>
        </w:rPr>
        <w:t>parc.č</w:t>
      </w:r>
      <w:proofErr w:type="spellEnd"/>
      <w:r w:rsidRPr="00820548">
        <w:rPr>
          <w:sz w:val="28"/>
          <w:szCs w:val="28"/>
        </w:rPr>
        <w:t xml:space="preserve">. 485 v </w:t>
      </w:r>
      <w:proofErr w:type="spellStart"/>
      <w:r w:rsidRPr="00820548">
        <w:rPr>
          <w:sz w:val="28"/>
          <w:szCs w:val="28"/>
        </w:rPr>
        <w:t>k.ú</w:t>
      </w:r>
      <w:proofErr w:type="spellEnd"/>
      <w:r w:rsidRPr="00820548">
        <w:rPr>
          <w:sz w:val="28"/>
          <w:szCs w:val="28"/>
        </w:rPr>
        <w:t>. Otnice, dne 29.10.2020 v 8.00 hod. na místě stavby.</w:t>
      </w:r>
    </w:p>
    <w:p w14:paraId="3803C295" w14:textId="77777777" w:rsidR="00820548" w:rsidRPr="00820548" w:rsidRDefault="00820548" w:rsidP="00820548">
      <w:pPr>
        <w:numPr>
          <w:ilvl w:val="0"/>
          <w:numId w:val="26"/>
        </w:numPr>
        <w:jc w:val="both"/>
        <w:rPr>
          <w:sz w:val="28"/>
          <w:szCs w:val="28"/>
        </w:rPr>
      </w:pPr>
      <w:r w:rsidRPr="00820548">
        <w:rPr>
          <w:sz w:val="28"/>
          <w:szCs w:val="28"/>
        </w:rPr>
        <w:t>MND a.s., Hodonín</w:t>
      </w:r>
      <w:r w:rsidRPr="00820548">
        <w:rPr>
          <w:b/>
          <w:bCs/>
          <w:sz w:val="28"/>
          <w:szCs w:val="28"/>
        </w:rPr>
        <w:t xml:space="preserve"> </w:t>
      </w:r>
      <w:r w:rsidRPr="00820548">
        <w:rPr>
          <w:sz w:val="28"/>
          <w:szCs w:val="28"/>
        </w:rPr>
        <w:t>– závazné stanovisko odboru životního prostředí, kterým se vydává souhlas s umístěním stavby „Zapojení sondy Otnice 101 – linie“ za dodržení uvedených podmínek.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65C60B56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 xml:space="preserve">Krajský úřad </w:t>
      </w:r>
      <w:proofErr w:type="spellStart"/>
      <w:r w:rsidR="00C36FFE" w:rsidRPr="00C36FFE">
        <w:rPr>
          <w:b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i/>
          <w:iCs/>
          <w:sz w:val="28"/>
          <w:szCs w:val="28"/>
        </w:rPr>
        <w:t>:</w:t>
      </w:r>
    </w:p>
    <w:p w14:paraId="5771E460" w14:textId="5D535B6A" w:rsidR="00820548" w:rsidRDefault="00820548" w:rsidP="00FF6124">
      <w:pPr>
        <w:pStyle w:val="Odstavecseseznamem"/>
        <w:numPr>
          <w:ilvl w:val="0"/>
          <w:numId w:val="28"/>
        </w:numPr>
        <w:jc w:val="both"/>
        <w:rPr>
          <w:rFonts w:eastAsia="+mn-ea"/>
          <w:kern w:val="24"/>
          <w:sz w:val="28"/>
          <w:szCs w:val="28"/>
        </w:rPr>
      </w:pPr>
      <w:r w:rsidRPr="00820548">
        <w:rPr>
          <w:rFonts w:eastAsia="+mn-ea"/>
          <w:kern w:val="24"/>
          <w:sz w:val="28"/>
          <w:szCs w:val="28"/>
        </w:rPr>
        <w:t>Ve dnech 14.-15.10.2020 bylo provedeno dílčí přezkoumání hospodaření obce v místě budovy obecního úřadu Otnice, Dědina 479, 683 54 Otnice. Přezkoumané období: 1.1.2020-30.9.2020. Při dílčím přezkoumání hospodaření obce nebyly zjištěny chyby a nedostatky.</w:t>
      </w:r>
    </w:p>
    <w:p w14:paraId="4753270B" w14:textId="7E80D3D2" w:rsidR="00820548" w:rsidRPr="00820548" w:rsidRDefault="00820548" w:rsidP="00FF6124">
      <w:pPr>
        <w:pStyle w:val="Odstavecseseznamem"/>
        <w:numPr>
          <w:ilvl w:val="0"/>
          <w:numId w:val="28"/>
        </w:numPr>
        <w:jc w:val="both"/>
        <w:rPr>
          <w:rFonts w:eastAsia="+mn-ea"/>
          <w:kern w:val="24"/>
          <w:sz w:val="28"/>
          <w:szCs w:val="28"/>
        </w:rPr>
      </w:pPr>
      <w:r w:rsidRPr="00820548">
        <w:rPr>
          <w:rFonts w:eastAsia="+mn-ea"/>
          <w:kern w:val="24"/>
          <w:sz w:val="28"/>
          <w:szCs w:val="28"/>
        </w:rPr>
        <w:t>Oznámení o vydání Aktualizace č. 1 a Aktualizace č. 2 Zásad územního rozvoje Jihomoravského kraje formou opatření obecné povahy. Aktualizace č.1 a Aktualizace č.2 Zásad územního rozvoje JMK byly vydány na 33. zasedání Zastupitelstva JMK dne 17.9.2020</w:t>
      </w:r>
      <w:r w:rsidR="00C7100E">
        <w:rPr>
          <w:rFonts w:eastAsia="+mn-ea"/>
          <w:kern w:val="24"/>
          <w:sz w:val="28"/>
          <w:szCs w:val="28"/>
        </w:rPr>
        <w:t>.</w:t>
      </w:r>
    </w:p>
    <w:p w14:paraId="1627006A" w14:textId="2B172293" w:rsidR="00C5407F" w:rsidRPr="00C5407F" w:rsidRDefault="00C5407F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5407F">
        <w:rPr>
          <w:rFonts w:eastAsia="+mn-ea"/>
          <w:b/>
          <w:kern w:val="24"/>
          <w:sz w:val="28"/>
          <w:szCs w:val="28"/>
        </w:rPr>
        <w:lastRenderedPageBreak/>
        <w:t>7</w:t>
      </w:r>
      <w:r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A5CA1BB" w14:textId="00036BD5" w:rsidR="00C7100E" w:rsidRPr="00C7100E" w:rsidRDefault="00C7100E" w:rsidP="00C7100E">
      <w:pPr>
        <w:numPr>
          <w:ilvl w:val="0"/>
          <w:numId w:val="29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C7100E">
        <w:rPr>
          <w:rFonts w:eastAsia="+mn-ea"/>
          <w:kern w:val="24"/>
          <w:sz w:val="28"/>
          <w:szCs w:val="28"/>
        </w:rPr>
        <w:t>Respono</w:t>
      </w:r>
      <w:proofErr w:type="spellEnd"/>
      <w:r w:rsidRPr="00C7100E">
        <w:rPr>
          <w:rFonts w:eastAsia="+mn-ea"/>
          <w:kern w:val="24"/>
          <w:sz w:val="28"/>
          <w:szCs w:val="28"/>
        </w:rPr>
        <w:t xml:space="preserve"> a.s. Vyškov</w:t>
      </w:r>
      <w:r w:rsidRPr="00C7100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– Fa. č. 20203624 ve výši 77 933,45 Kč – sběr, svoz a odstranění komunálního odpadu za září roku 2020. </w:t>
      </w:r>
    </w:p>
    <w:p w14:paraId="3EB54984" w14:textId="1AE623F6" w:rsidR="00C7100E" w:rsidRPr="00C7100E" w:rsidRDefault="00C7100E" w:rsidP="00C7100E">
      <w:pPr>
        <w:numPr>
          <w:ilvl w:val="0"/>
          <w:numId w:val="29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C7100E">
        <w:rPr>
          <w:rFonts w:eastAsia="+mn-ea"/>
          <w:kern w:val="24"/>
          <w:sz w:val="28"/>
          <w:szCs w:val="28"/>
        </w:rPr>
        <w:t>Respono</w:t>
      </w:r>
      <w:proofErr w:type="spellEnd"/>
      <w:r w:rsidRPr="00C7100E">
        <w:rPr>
          <w:rFonts w:eastAsia="+mn-ea"/>
          <w:kern w:val="24"/>
          <w:sz w:val="28"/>
          <w:szCs w:val="28"/>
        </w:rPr>
        <w:t xml:space="preserve"> a.s. Vyškov</w:t>
      </w:r>
      <w:r w:rsidRPr="00C7100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>– Fa. č. 20203982 ve výši 54 407,32 Kč – sběr, svoz a odstranění komunálního odpadu ze Sběrného dvoru za září roku 2020</w:t>
      </w:r>
      <w:r>
        <w:rPr>
          <w:rFonts w:eastAsia="+mn-ea"/>
          <w:kern w:val="24"/>
          <w:sz w:val="28"/>
          <w:szCs w:val="28"/>
        </w:rPr>
        <w:t>.</w:t>
      </w:r>
    </w:p>
    <w:p w14:paraId="4BD22AD6" w14:textId="77628DC8" w:rsidR="00C7100E" w:rsidRPr="00C7100E" w:rsidRDefault="00C7100E" w:rsidP="00C7100E">
      <w:pPr>
        <w:numPr>
          <w:ilvl w:val="0"/>
          <w:numId w:val="29"/>
        </w:numPr>
        <w:jc w:val="both"/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>Elektromontáže Pavel Pecák, Telnice</w:t>
      </w:r>
      <w:r w:rsidRPr="00C7100E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C7100E">
        <w:rPr>
          <w:rFonts w:eastAsia="+mn-ea"/>
          <w:i/>
          <w:iCs/>
          <w:kern w:val="24"/>
          <w:sz w:val="28"/>
          <w:szCs w:val="28"/>
        </w:rPr>
        <w:t xml:space="preserve">– </w:t>
      </w:r>
      <w:proofErr w:type="spellStart"/>
      <w:r w:rsidRPr="00C7100E">
        <w:rPr>
          <w:rFonts w:eastAsia="+mn-ea"/>
          <w:kern w:val="24"/>
          <w:sz w:val="28"/>
          <w:szCs w:val="28"/>
        </w:rPr>
        <w:t>Fa.č</w:t>
      </w:r>
      <w:proofErr w:type="spellEnd"/>
      <w:r w:rsidRPr="00C7100E">
        <w:rPr>
          <w:rFonts w:eastAsia="+mn-ea"/>
          <w:kern w:val="24"/>
          <w:sz w:val="28"/>
          <w:szCs w:val="28"/>
        </w:rPr>
        <w:t>. 2919 ve výši 199 966,- Kč – montáž veřejného osvětlení včetně materiálu a mechanizace na ulici Školní dle cenové nabídky.</w:t>
      </w:r>
    </w:p>
    <w:p w14:paraId="0F5BFC32" w14:textId="5CFDE28E" w:rsidR="00C5407F" w:rsidRPr="00C7100E" w:rsidRDefault="00C7100E" w:rsidP="00C5407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7100E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00E4B599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7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  <w:r>
        <w:rPr>
          <w:rFonts w:eastAsia="+mn-ea"/>
          <w:kern w:val="24"/>
          <w:sz w:val="28"/>
          <w:szCs w:val="28"/>
        </w:rPr>
        <w:t>9</w:t>
      </w:r>
      <w:r w:rsidRPr="00C7100E">
        <w:rPr>
          <w:rFonts w:eastAsia="+mn-ea"/>
          <w:kern w:val="24"/>
          <w:sz w:val="28"/>
          <w:szCs w:val="28"/>
        </w:rPr>
        <w:t>-0-0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0D05CFA9" w:rsidR="00CB4818" w:rsidRPr="00CB4818" w:rsidRDefault="00C5407F" w:rsidP="00CB4818">
      <w:pPr>
        <w:rPr>
          <w:b/>
          <w:bCs/>
          <w:i/>
          <w:iCs/>
          <w:sz w:val="28"/>
          <w:szCs w:val="28"/>
        </w:rPr>
      </w:pPr>
      <w:bookmarkStart w:id="4" w:name="_Hlk51744600"/>
      <w:r>
        <w:rPr>
          <w:b/>
          <w:sz w:val="28"/>
          <w:szCs w:val="28"/>
        </w:rPr>
        <w:t>8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C7100E" w:rsidRPr="00C7100E">
        <w:rPr>
          <w:b/>
          <w:bCs/>
          <w:i/>
          <w:iCs/>
          <w:sz w:val="28"/>
          <w:szCs w:val="28"/>
        </w:rPr>
        <w:t>Výsledky hospodaření obce za III.Q roku 2020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4"/>
    <w:p w14:paraId="353B8C31" w14:textId="3F8853DC" w:rsidR="00881595" w:rsidRPr="00881595" w:rsidRDefault="00881595" w:rsidP="00881595">
      <w:pPr>
        <w:jc w:val="both"/>
        <w:rPr>
          <w:sz w:val="28"/>
          <w:szCs w:val="28"/>
        </w:rPr>
      </w:pPr>
      <w:r w:rsidRPr="00881595">
        <w:rPr>
          <w:sz w:val="28"/>
          <w:szCs w:val="28"/>
        </w:rPr>
        <w:t xml:space="preserve">Zastupitelé vzali na vědomí výsledky hospodaření obce za </w:t>
      </w:r>
      <w:r>
        <w:rPr>
          <w:sz w:val="28"/>
          <w:szCs w:val="28"/>
        </w:rPr>
        <w:t>II</w:t>
      </w:r>
      <w:r w:rsidRPr="00881595">
        <w:rPr>
          <w:sz w:val="28"/>
          <w:szCs w:val="28"/>
        </w:rPr>
        <w:t>I.Q. roku 2020:</w:t>
      </w:r>
    </w:p>
    <w:p w14:paraId="487E01CD" w14:textId="73DBE3EA" w:rsidR="00881595" w:rsidRPr="00881595" w:rsidRDefault="00881595" w:rsidP="00881595">
      <w:pPr>
        <w:jc w:val="both"/>
        <w:rPr>
          <w:sz w:val="28"/>
          <w:szCs w:val="28"/>
        </w:rPr>
      </w:pPr>
      <w:r w:rsidRPr="00881595">
        <w:rPr>
          <w:sz w:val="28"/>
          <w:szCs w:val="28"/>
        </w:rPr>
        <w:t xml:space="preserve">Příjmy: </w:t>
      </w:r>
      <w:r>
        <w:rPr>
          <w:sz w:val="28"/>
          <w:szCs w:val="28"/>
        </w:rPr>
        <w:t>23 479 191,37</w:t>
      </w:r>
      <w:r w:rsidRPr="00881595">
        <w:rPr>
          <w:sz w:val="28"/>
          <w:szCs w:val="28"/>
        </w:rPr>
        <w:t xml:space="preserve"> Kč (tj. </w:t>
      </w:r>
      <w:r>
        <w:rPr>
          <w:sz w:val="28"/>
          <w:szCs w:val="28"/>
        </w:rPr>
        <w:t>76,10</w:t>
      </w:r>
      <w:r w:rsidRPr="00881595">
        <w:rPr>
          <w:sz w:val="28"/>
          <w:szCs w:val="28"/>
        </w:rPr>
        <w:t xml:space="preserve"> %)</w:t>
      </w:r>
    </w:p>
    <w:p w14:paraId="2517F2AF" w14:textId="005CB737" w:rsidR="00881595" w:rsidRPr="00881595" w:rsidRDefault="00881595" w:rsidP="00881595">
      <w:pPr>
        <w:jc w:val="both"/>
        <w:rPr>
          <w:sz w:val="28"/>
          <w:szCs w:val="28"/>
        </w:rPr>
      </w:pPr>
      <w:r w:rsidRPr="00881595">
        <w:rPr>
          <w:sz w:val="28"/>
          <w:szCs w:val="28"/>
        </w:rPr>
        <w:t>Výdaje:</w:t>
      </w:r>
      <w:r>
        <w:rPr>
          <w:sz w:val="28"/>
          <w:szCs w:val="28"/>
        </w:rPr>
        <w:t>14 648 761,43</w:t>
      </w:r>
      <w:r w:rsidRPr="00881595">
        <w:rPr>
          <w:sz w:val="28"/>
          <w:szCs w:val="28"/>
        </w:rPr>
        <w:t xml:space="preserve"> Kč (tj.</w:t>
      </w:r>
      <w:r>
        <w:rPr>
          <w:sz w:val="28"/>
          <w:szCs w:val="28"/>
        </w:rPr>
        <w:t xml:space="preserve"> 53,21 </w:t>
      </w:r>
      <w:r w:rsidRPr="00881595">
        <w:rPr>
          <w:sz w:val="28"/>
          <w:szCs w:val="28"/>
        </w:rPr>
        <w:t>%)</w:t>
      </w:r>
    </w:p>
    <w:p w14:paraId="22C5FBEB" w14:textId="1809885E" w:rsidR="00881595" w:rsidRPr="00881595" w:rsidRDefault="00881595" w:rsidP="00881595">
      <w:pPr>
        <w:jc w:val="both"/>
        <w:rPr>
          <w:sz w:val="28"/>
          <w:szCs w:val="28"/>
        </w:rPr>
      </w:pPr>
      <w:r w:rsidRPr="00881595">
        <w:rPr>
          <w:sz w:val="28"/>
          <w:szCs w:val="28"/>
        </w:rPr>
        <w:t>Stav na bankovních účtech k 3</w:t>
      </w:r>
      <w:r>
        <w:rPr>
          <w:sz w:val="28"/>
          <w:szCs w:val="28"/>
        </w:rPr>
        <w:t>0</w:t>
      </w:r>
      <w:r w:rsidRPr="00881595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881595">
        <w:rPr>
          <w:sz w:val="28"/>
          <w:szCs w:val="28"/>
        </w:rPr>
        <w:t xml:space="preserve">.2020:     </w:t>
      </w:r>
      <w:r>
        <w:rPr>
          <w:sz w:val="28"/>
          <w:szCs w:val="28"/>
        </w:rPr>
        <w:t>42 542 091,98</w:t>
      </w:r>
      <w:r w:rsidRPr="00881595">
        <w:rPr>
          <w:sz w:val="28"/>
          <w:szCs w:val="28"/>
        </w:rPr>
        <w:t xml:space="preserve"> Kč</w:t>
      </w:r>
    </w:p>
    <w:p w14:paraId="797A5B73" w14:textId="77777777" w:rsidR="00D4225B" w:rsidRPr="00EF1C51" w:rsidRDefault="00D4225B" w:rsidP="00EF1C51">
      <w:pPr>
        <w:jc w:val="both"/>
        <w:rPr>
          <w:sz w:val="28"/>
          <w:szCs w:val="28"/>
        </w:rPr>
      </w:pPr>
    </w:p>
    <w:p w14:paraId="14C8D00F" w14:textId="19659E59" w:rsidR="00A23700" w:rsidRPr="007D418C" w:rsidRDefault="00C5407F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="00881595" w:rsidRPr="00881595">
        <w:rPr>
          <w:b/>
          <w:i/>
          <w:sz w:val="28"/>
          <w:szCs w:val="28"/>
        </w:rPr>
        <w:t>Komunální a tříděný odpad v obci – zvýšení poplatku v roce 202</w:t>
      </w:r>
      <w:r w:rsidR="00881595">
        <w:rPr>
          <w:b/>
          <w:i/>
          <w:sz w:val="28"/>
          <w:szCs w:val="28"/>
        </w:rPr>
        <w:t>1</w:t>
      </w:r>
      <w:r w:rsidR="00FE7472" w:rsidRPr="007D418C">
        <w:rPr>
          <w:b/>
          <w:i/>
          <w:sz w:val="28"/>
          <w:szCs w:val="28"/>
        </w:rPr>
        <w:t>:</w:t>
      </w:r>
    </w:p>
    <w:p w14:paraId="43729017" w14:textId="17C0613A" w:rsidR="002B5144" w:rsidRPr="00A621CA" w:rsidRDefault="002B5144" w:rsidP="002B5144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A621CA">
        <w:rPr>
          <w:rFonts w:eastAsia="+mn-ea"/>
          <w:kern w:val="24"/>
          <w:sz w:val="28"/>
          <w:szCs w:val="28"/>
        </w:rPr>
        <w:t>Na základě</w:t>
      </w:r>
      <w:r w:rsidR="00A621CA" w:rsidRPr="00A621CA">
        <w:rPr>
          <w:rFonts w:eastAsia="+mn-ea"/>
          <w:kern w:val="24"/>
          <w:sz w:val="28"/>
          <w:szCs w:val="28"/>
        </w:rPr>
        <w:t xml:space="preserve"> </w:t>
      </w:r>
      <w:r w:rsidR="00DA0EC1">
        <w:rPr>
          <w:rFonts w:eastAsia="+mn-ea"/>
          <w:kern w:val="24"/>
          <w:sz w:val="28"/>
          <w:szCs w:val="28"/>
        </w:rPr>
        <w:t>sdělení společnosti</w:t>
      </w:r>
      <w:r w:rsidR="001F3BA6" w:rsidRPr="00A621CA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1F3BA6" w:rsidRPr="00A621CA">
        <w:rPr>
          <w:rFonts w:eastAsia="+mn-ea"/>
          <w:kern w:val="24"/>
          <w:sz w:val="28"/>
          <w:szCs w:val="28"/>
        </w:rPr>
        <w:t>Respono</w:t>
      </w:r>
      <w:proofErr w:type="spellEnd"/>
      <w:r w:rsidR="001F3BA6" w:rsidRPr="00A621CA">
        <w:rPr>
          <w:rFonts w:eastAsia="+mn-ea"/>
          <w:kern w:val="24"/>
          <w:sz w:val="28"/>
          <w:szCs w:val="28"/>
        </w:rPr>
        <w:t>, a.s. Vyškov</w:t>
      </w:r>
      <w:r w:rsidRPr="00A621CA">
        <w:rPr>
          <w:rFonts w:eastAsia="+mn-ea"/>
          <w:kern w:val="24"/>
          <w:sz w:val="28"/>
          <w:szCs w:val="28"/>
        </w:rPr>
        <w:t xml:space="preserve">, </w:t>
      </w:r>
      <w:r w:rsidR="00DA0EC1">
        <w:rPr>
          <w:rFonts w:eastAsia="+mn-ea"/>
          <w:kern w:val="24"/>
          <w:sz w:val="28"/>
          <w:szCs w:val="28"/>
        </w:rPr>
        <w:t>dojde od 1.1.2021 k navýšení cen služeb o 3 %</w:t>
      </w:r>
      <w:r w:rsidRPr="00A621CA">
        <w:rPr>
          <w:rFonts w:eastAsia="+mn-ea"/>
          <w:kern w:val="24"/>
          <w:sz w:val="28"/>
          <w:szCs w:val="28"/>
        </w:rPr>
        <w:t xml:space="preserve">. </w:t>
      </w:r>
      <w:r w:rsidR="00DA0EC1" w:rsidRPr="00DA0EC1">
        <w:rPr>
          <w:rFonts w:eastAsia="+mn-ea"/>
          <w:kern w:val="24"/>
          <w:sz w:val="28"/>
          <w:szCs w:val="28"/>
        </w:rPr>
        <w:t>Zastupitelé diskutovali o záměru navýšení poplatku za komunální odpad od 1.1.2021.</w:t>
      </w:r>
      <w:r w:rsidR="001F3BA6" w:rsidRPr="00A621CA">
        <w:rPr>
          <w:rFonts w:eastAsia="+mn-ea"/>
          <w:kern w:val="24"/>
          <w:sz w:val="28"/>
          <w:szCs w:val="28"/>
        </w:rPr>
        <w:t>Tento bod bude projednán n</w:t>
      </w:r>
      <w:r w:rsidRPr="00A621CA">
        <w:rPr>
          <w:rFonts w:eastAsia="+mn-ea"/>
          <w:kern w:val="24"/>
          <w:sz w:val="28"/>
          <w:szCs w:val="28"/>
        </w:rPr>
        <w:t>a příští</w:t>
      </w:r>
      <w:r w:rsidR="001F3BA6" w:rsidRPr="00A621CA">
        <w:rPr>
          <w:rFonts w:eastAsia="+mn-ea"/>
          <w:kern w:val="24"/>
          <w:sz w:val="28"/>
          <w:szCs w:val="28"/>
        </w:rPr>
        <w:t>m</w:t>
      </w:r>
      <w:r w:rsidRPr="00A621CA">
        <w:rPr>
          <w:rFonts w:eastAsia="+mn-ea"/>
          <w:kern w:val="24"/>
          <w:sz w:val="28"/>
          <w:szCs w:val="28"/>
        </w:rPr>
        <w:t xml:space="preserve"> zasedání zastupitelstva</w:t>
      </w:r>
      <w:r w:rsidR="00A621CA">
        <w:rPr>
          <w:rFonts w:eastAsia="+mn-ea"/>
          <w:b/>
          <w:bCs/>
          <w:kern w:val="24"/>
          <w:sz w:val="28"/>
          <w:szCs w:val="28"/>
        </w:rPr>
        <w:t>.</w:t>
      </w:r>
      <w:r w:rsidR="00A621CA" w:rsidRPr="00A621CA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14:paraId="675F31BF" w14:textId="77777777" w:rsidR="003A2D1A" w:rsidRDefault="003A2D1A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65F9EE0A" w:rsidR="0051495B" w:rsidRPr="007D418C" w:rsidRDefault="00C5407F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10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1F3BA6" w:rsidRPr="001F3BA6">
        <w:rPr>
          <w:rFonts w:eastAsia="+mn-ea"/>
          <w:b/>
          <w:bCs/>
          <w:i/>
          <w:iCs/>
          <w:kern w:val="24"/>
          <w:sz w:val="28"/>
          <w:szCs w:val="28"/>
        </w:rPr>
        <w:t>Plán akcí na rok 2020 – stav ke dni 19.10.2020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184258BA" w14:textId="45E1C4E5" w:rsidR="003A2D1A" w:rsidRPr="00215B35" w:rsidRDefault="003A2D1A" w:rsidP="00685FDA">
      <w:pPr>
        <w:jc w:val="both"/>
        <w:rPr>
          <w:sz w:val="28"/>
          <w:szCs w:val="28"/>
        </w:rPr>
      </w:pPr>
      <w:r w:rsidRPr="00215B35">
        <w:rPr>
          <w:sz w:val="28"/>
          <w:szCs w:val="28"/>
        </w:rPr>
        <w:t xml:space="preserve">Zastupitelstvo vzalo na vědomí </w:t>
      </w:r>
      <w:r w:rsidR="00A621CA" w:rsidRPr="00215B35">
        <w:rPr>
          <w:sz w:val="28"/>
          <w:szCs w:val="28"/>
        </w:rPr>
        <w:t>přehled</w:t>
      </w:r>
      <w:r w:rsidR="00685FDA" w:rsidRPr="00215B35">
        <w:rPr>
          <w:sz w:val="28"/>
          <w:szCs w:val="28"/>
        </w:rPr>
        <w:t xml:space="preserve"> ukončených</w:t>
      </w:r>
      <w:r w:rsidR="00A621CA" w:rsidRPr="00215B35">
        <w:rPr>
          <w:sz w:val="28"/>
          <w:szCs w:val="28"/>
        </w:rPr>
        <w:t xml:space="preserve"> i nedokončených</w:t>
      </w:r>
      <w:r w:rsidR="00685FDA" w:rsidRPr="00215B35">
        <w:rPr>
          <w:sz w:val="28"/>
          <w:szCs w:val="28"/>
        </w:rPr>
        <w:t xml:space="preserve"> investičních</w:t>
      </w:r>
      <w:r w:rsidRPr="00215B35">
        <w:rPr>
          <w:sz w:val="28"/>
          <w:szCs w:val="28"/>
        </w:rPr>
        <w:t xml:space="preserve"> </w:t>
      </w:r>
      <w:r w:rsidR="00685FDA" w:rsidRPr="00215B35">
        <w:rPr>
          <w:sz w:val="28"/>
          <w:szCs w:val="28"/>
        </w:rPr>
        <w:t>akcí, které byly začleněny do plánu na rok 2020</w:t>
      </w:r>
      <w:r w:rsidR="00B23C6C" w:rsidRPr="00215B35">
        <w:rPr>
          <w:sz w:val="28"/>
          <w:szCs w:val="28"/>
        </w:rPr>
        <w:t>.</w:t>
      </w:r>
    </w:p>
    <w:p w14:paraId="7AF27B10" w14:textId="77777777" w:rsidR="007D418C" w:rsidRPr="00D75C71" w:rsidRDefault="007D418C" w:rsidP="007D418C">
      <w:pPr>
        <w:jc w:val="both"/>
        <w:rPr>
          <w:color w:val="FF0000"/>
          <w:sz w:val="28"/>
          <w:szCs w:val="28"/>
        </w:rPr>
      </w:pPr>
    </w:p>
    <w:p w14:paraId="3E3C9865" w14:textId="7FE73B27" w:rsidR="00B820CC" w:rsidRPr="00CD1F6C" w:rsidRDefault="00F040A8" w:rsidP="00B820CC">
      <w:pPr>
        <w:rPr>
          <w:b/>
          <w:bCs/>
          <w:i/>
          <w:iCs/>
          <w:sz w:val="28"/>
          <w:szCs w:val="28"/>
        </w:rPr>
      </w:pPr>
      <w:r w:rsidRPr="00CD1F6C">
        <w:rPr>
          <w:b/>
          <w:bCs/>
          <w:sz w:val="28"/>
          <w:szCs w:val="28"/>
        </w:rPr>
        <w:t>1</w:t>
      </w:r>
      <w:r w:rsidR="000A2FD2" w:rsidRPr="00CD1F6C">
        <w:rPr>
          <w:b/>
          <w:bCs/>
          <w:sz w:val="28"/>
          <w:szCs w:val="28"/>
        </w:rPr>
        <w:t>1</w:t>
      </w:r>
      <w:r w:rsidR="00FE7472" w:rsidRPr="00CD1F6C">
        <w:rPr>
          <w:b/>
          <w:bCs/>
          <w:sz w:val="28"/>
          <w:szCs w:val="28"/>
        </w:rPr>
        <w:t>.</w:t>
      </w:r>
      <w:r w:rsidR="00FE7472" w:rsidRPr="00CD1F6C">
        <w:rPr>
          <w:b/>
          <w:bCs/>
          <w:i/>
          <w:iCs/>
          <w:sz w:val="28"/>
          <w:szCs w:val="28"/>
        </w:rPr>
        <w:t xml:space="preserve"> </w:t>
      </w:r>
      <w:r w:rsidR="00215B35" w:rsidRPr="00CD1F6C">
        <w:rPr>
          <w:b/>
          <w:bCs/>
          <w:i/>
          <w:iCs/>
          <w:sz w:val="28"/>
          <w:szCs w:val="28"/>
        </w:rPr>
        <w:t>Návrh plánu akcí na rok 2021</w:t>
      </w:r>
      <w:r w:rsidR="007D418C" w:rsidRPr="00CD1F6C">
        <w:rPr>
          <w:b/>
          <w:bCs/>
          <w:i/>
          <w:iCs/>
          <w:sz w:val="28"/>
          <w:szCs w:val="28"/>
        </w:rPr>
        <w:t xml:space="preserve">: </w:t>
      </w:r>
    </w:p>
    <w:p w14:paraId="1346FE9B" w14:textId="0159EA89" w:rsidR="00215B35" w:rsidRPr="00215B35" w:rsidRDefault="00215B35" w:rsidP="00215B35">
      <w:pPr>
        <w:rPr>
          <w:sz w:val="28"/>
          <w:szCs w:val="28"/>
        </w:rPr>
      </w:pPr>
      <w:r w:rsidRPr="00215B35">
        <w:rPr>
          <w:sz w:val="28"/>
          <w:szCs w:val="28"/>
        </w:rPr>
        <w:t xml:space="preserve">Zastupitelé </w:t>
      </w:r>
      <w:r w:rsidRPr="00CD1F6C">
        <w:rPr>
          <w:sz w:val="28"/>
          <w:szCs w:val="28"/>
        </w:rPr>
        <w:t>diskutovali nad</w:t>
      </w:r>
      <w:r w:rsidRPr="00215B35">
        <w:rPr>
          <w:sz w:val="28"/>
          <w:szCs w:val="28"/>
        </w:rPr>
        <w:t xml:space="preserve"> návrh</w:t>
      </w:r>
      <w:r w:rsidRPr="00CD1F6C">
        <w:rPr>
          <w:sz w:val="28"/>
          <w:szCs w:val="28"/>
        </w:rPr>
        <w:t>em</w:t>
      </w:r>
      <w:r w:rsidRPr="00215B35">
        <w:rPr>
          <w:sz w:val="28"/>
          <w:szCs w:val="28"/>
        </w:rPr>
        <w:t xml:space="preserve"> plánu akcí na rok 20</w:t>
      </w:r>
      <w:r w:rsidRPr="00CD1F6C">
        <w:rPr>
          <w:sz w:val="28"/>
          <w:szCs w:val="28"/>
        </w:rPr>
        <w:t>21</w:t>
      </w:r>
      <w:r w:rsidRPr="00215B35">
        <w:rPr>
          <w:sz w:val="28"/>
          <w:szCs w:val="28"/>
        </w:rPr>
        <w:t xml:space="preserve">. </w:t>
      </w:r>
    </w:p>
    <w:p w14:paraId="7D47F215" w14:textId="77777777" w:rsidR="00EF3EDC" w:rsidRPr="00B23C6C" w:rsidRDefault="00EF3EDC" w:rsidP="00962631">
      <w:pPr>
        <w:rPr>
          <w:b/>
          <w:color w:val="FF0000"/>
          <w:sz w:val="28"/>
          <w:szCs w:val="28"/>
        </w:rPr>
      </w:pPr>
    </w:p>
    <w:p w14:paraId="3CB17399" w14:textId="6DD3651E" w:rsidR="00C42251" w:rsidRPr="008C6AC9" w:rsidRDefault="00A0636D" w:rsidP="00962631">
      <w:pPr>
        <w:rPr>
          <w:b/>
          <w:i/>
          <w:sz w:val="28"/>
          <w:szCs w:val="28"/>
        </w:rPr>
      </w:pPr>
      <w:r w:rsidRPr="008C6AC9">
        <w:rPr>
          <w:b/>
          <w:sz w:val="28"/>
          <w:szCs w:val="28"/>
        </w:rPr>
        <w:t>1</w:t>
      </w:r>
      <w:r w:rsidR="00C11F4D" w:rsidRPr="008C6AC9">
        <w:rPr>
          <w:b/>
          <w:sz w:val="28"/>
          <w:szCs w:val="28"/>
        </w:rPr>
        <w:t>2</w:t>
      </w:r>
      <w:r w:rsidR="00FE7472" w:rsidRPr="008C6AC9">
        <w:rPr>
          <w:b/>
          <w:sz w:val="28"/>
          <w:szCs w:val="28"/>
        </w:rPr>
        <w:t>.</w:t>
      </w:r>
      <w:r w:rsidR="00FE7472" w:rsidRPr="008C6AC9">
        <w:rPr>
          <w:sz w:val="28"/>
          <w:szCs w:val="28"/>
        </w:rPr>
        <w:t xml:space="preserve"> </w:t>
      </w:r>
      <w:r w:rsidR="00215B35" w:rsidRPr="008C6AC9">
        <w:rPr>
          <w:b/>
          <w:bCs/>
          <w:i/>
          <w:iCs/>
          <w:sz w:val="28"/>
          <w:szCs w:val="28"/>
        </w:rPr>
        <w:t>Výměna světel VO – ul. Pančava, ul Dědina</w:t>
      </w:r>
      <w:r w:rsidR="00FE7472" w:rsidRPr="008C6AC9">
        <w:rPr>
          <w:b/>
          <w:i/>
          <w:sz w:val="28"/>
          <w:szCs w:val="28"/>
        </w:rPr>
        <w:t>:</w:t>
      </w:r>
    </w:p>
    <w:p w14:paraId="39951515" w14:textId="6C93C1C5" w:rsidR="00215B35" w:rsidRPr="00215B35" w:rsidRDefault="00215B35" w:rsidP="00215B35">
      <w:pPr>
        <w:jc w:val="both"/>
        <w:rPr>
          <w:bCs/>
          <w:sz w:val="28"/>
          <w:szCs w:val="28"/>
        </w:rPr>
      </w:pPr>
      <w:r w:rsidRPr="008C6AC9">
        <w:rPr>
          <w:bCs/>
          <w:sz w:val="28"/>
          <w:szCs w:val="28"/>
        </w:rPr>
        <w:t>Zastupitelstvo p</w:t>
      </w:r>
      <w:r w:rsidR="00CD1F6C" w:rsidRPr="008C6AC9">
        <w:rPr>
          <w:bCs/>
          <w:sz w:val="28"/>
          <w:szCs w:val="28"/>
        </w:rPr>
        <w:t>r</w:t>
      </w:r>
      <w:r w:rsidRPr="008C6AC9">
        <w:rPr>
          <w:bCs/>
          <w:sz w:val="28"/>
          <w:szCs w:val="28"/>
        </w:rPr>
        <w:t>ojednalo</w:t>
      </w:r>
      <w:r w:rsidRPr="00215B35">
        <w:rPr>
          <w:bCs/>
          <w:sz w:val="28"/>
          <w:szCs w:val="28"/>
        </w:rPr>
        <w:t xml:space="preserve"> záměr instal</w:t>
      </w:r>
      <w:r w:rsidR="00CD1F6C" w:rsidRPr="008C6AC9">
        <w:rPr>
          <w:bCs/>
          <w:sz w:val="28"/>
          <w:szCs w:val="28"/>
        </w:rPr>
        <w:t xml:space="preserve">ace 3 ks </w:t>
      </w:r>
      <w:r w:rsidRPr="00215B35">
        <w:rPr>
          <w:bCs/>
          <w:sz w:val="28"/>
          <w:szCs w:val="28"/>
        </w:rPr>
        <w:t>nov</w:t>
      </w:r>
      <w:r w:rsidR="00CD1F6C" w:rsidRPr="008C6AC9">
        <w:rPr>
          <w:bCs/>
          <w:sz w:val="28"/>
          <w:szCs w:val="28"/>
        </w:rPr>
        <w:t>ých</w:t>
      </w:r>
      <w:r w:rsidRPr="00215B35">
        <w:rPr>
          <w:bCs/>
          <w:sz w:val="28"/>
          <w:szCs w:val="28"/>
        </w:rPr>
        <w:t xml:space="preserve"> svět</w:t>
      </w:r>
      <w:r w:rsidR="00CD1F6C" w:rsidRPr="008C6AC9">
        <w:rPr>
          <w:bCs/>
          <w:sz w:val="28"/>
          <w:szCs w:val="28"/>
        </w:rPr>
        <w:t>el</w:t>
      </w:r>
      <w:r w:rsidRPr="008C6AC9">
        <w:rPr>
          <w:bCs/>
          <w:sz w:val="28"/>
          <w:szCs w:val="28"/>
        </w:rPr>
        <w:t xml:space="preserve"> </w:t>
      </w:r>
      <w:r w:rsidRPr="00215B35">
        <w:rPr>
          <w:bCs/>
          <w:sz w:val="28"/>
          <w:szCs w:val="28"/>
        </w:rPr>
        <w:t>veřejného osvětlení v ulici Pančava – Za dvorky. Světl</w:t>
      </w:r>
      <w:r w:rsidR="00CD1F6C" w:rsidRPr="008C6AC9">
        <w:rPr>
          <w:bCs/>
          <w:sz w:val="28"/>
          <w:szCs w:val="28"/>
        </w:rPr>
        <w:t>a</w:t>
      </w:r>
      <w:r w:rsidRPr="00215B35">
        <w:rPr>
          <w:bCs/>
          <w:sz w:val="28"/>
          <w:szCs w:val="28"/>
        </w:rPr>
        <w:t xml:space="preserve"> bud</w:t>
      </w:r>
      <w:r w:rsidR="00CD1F6C" w:rsidRPr="008C6AC9">
        <w:rPr>
          <w:bCs/>
          <w:sz w:val="28"/>
          <w:szCs w:val="28"/>
        </w:rPr>
        <w:t xml:space="preserve">ou </w:t>
      </w:r>
      <w:r w:rsidRPr="00215B35">
        <w:rPr>
          <w:bCs/>
          <w:sz w:val="28"/>
          <w:szCs w:val="28"/>
        </w:rPr>
        <w:t>umístěn</w:t>
      </w:r>
      <w:r w:rsidR="00CD1F6C" w:rsidRPr="008C6AC9">
        <w:rPr>
          <w:bCs/>
          <w:sz w:val="28"/>
          <w:szCs w:val="28"/>
        </w:rPr>
        <w:t>a</w:t>
      </w:r>
      <w:r w:rsidRPr="00215B35">
        <w:rPr>
          <w:bCs/>
          <w:sz w:val="28"/>
          <w:szCs w:val="28"/>
        </w:rPr>
        <w:t xml:space="preserve"> na sloup</w:t>
      </w:r>
      <w:r w:rsidR="00CD1F6C" w:rsidRPr="008C6AC9">
        <w:rPr>
          <w:bCs/>
          <w:sz w:val="28"/>
          <w:szCs w:val="28"/>
        </w:rPr>
        <w:t>y</w:t>
      </w:r>
      <w:r w:rsidRPr="00215B35">
        <w:rPr>
          <w:bCs/>
          <w:sz w:val="28"/>
          <w:szCs w:val="28"/>
        </w:rPr>
        <w:t xml:space="preserve"> elektrického vedení. Předpokládané náklady cca </w:t>
      </w:r>
      <w:r w:rsidR="00CD1F6C" w:rsidRPr="008C6AC9">
        <w:rPr>
          <w:bCs/>
          <w:sz w:val="28"/>
          <w:szCs w:val="28"/>
        </w:rPr>
        <w:t>3</w:t>
      </w:r>
      <w:r w:rsidRPr="00215B35">
        <w:rPr>
          <w:bCs/>
          <w:sz w:val="28"/>
          <w:szCs w:val="28"/>
        </w:rPr>
        <w:t xml:space="preserve">0 000,-Kč. </w:t>
      </w:r>
      <w:r w:rsidR="00CD1F6C" w:rsidRPr="008C6AC9">
        <w:rPr>
          <w:bCs/>
          <w:sz w:val="28"/>
          <w:szCs w:val="28"/>
        </w:rPr>
        <w:t xml:space="preserve">Zastupitelstvo též projednalo záměr </w:t>
      </w:r>
      <w:r w:rsidR="00CD1F6C" w:rsidRPr="00215B35">
        <w:rPr>
          <w:bCs/>
          <w:sz w:val="28"/>
          <w:szCs w:val="28"/>
        </w:rPr>
        <w:t xml:space="preserve">instalovat nový sloup </w:t>
      </w:r>
      <w:r w:rsidR="00CD1F6C" w:rsidRPr="008C6AC9">
        <w:rPr>
          <w:bCs/>
          <w:sz w:val="28"/>
          <w:szCs w:val="28"/>
        </w:rPr>
        <w:t>veřejného osvětlení</w:t>
      </w:r>
      <w:r w:rsidR="00CD1F6C" w:rsidRPr="00215B35">
        <w:rPr>
          <w:bCs/>
          <w:sz w:val="28"/>
          <w:szCs w:val="28"/>
        </w:rPr>
        <w:t xml:space="preserve"> s dvojitým výložníkem k osvětlení křižovatky </w:t>
      </w:r>
      <w:r w:rsidR="00CD1F6C" w:rsidRPr="008C6AC9">
        <w:rPr>
          <w:bCs/>
          <w:sz w:val="28"/>
          <w:szCs w:val="28"/>
        </w:rPr>
        <w:t>místní komunikace a části ul. Dědina (u RD č.p. 259)</w:t>
      </w:r>
      <w:r w:rsidR="00CD1F6C" w:rsidRPr="00215B35">
        <w:rPr>
          <w:bCs/>
          <w:sz w:val="28"/>
          <w:szCs w:val="28"/>
        </w:rPr>
        <w:t>.</w:t>
      </w:r>
      <w:r w:rsidR="00CD1F6C" w:rsidRPr="008C6AC9">
        <w:rPr>
          <w:bCs/>
          <w:sz w:val="28"/>
          <w:szCs w:val="28"/>
        </w:rPr>
        <w:t xml:space="preserve"> </w:t>
      </w:r>
      <w:r w:rsidR="008C6AC9" w:rsidRPr="008C6AC9">
        <w:rPr>
          <w:bCs/>
          <w:sz w:val="28"/>
          <w:szCs w:val="28"/>
        </w:rPr>
        <w:t>Při montáži bude část kabelového vedení uložena do chráničky.</w:t>
      </w:r>
    </w:p>
    <w:p w14:paraId="3AE6ADAB" w14:textId="02C3662A" w:rsidR="00374CD9" w:rsidRPr="008C6AC9" w:rsidRDefault="00374CD9" w:rsidP="00E64788">
      <w:pPr>
        <w:jc w:val="both"/>
        <w:rPr>
          <w:bCs/>
          <w:sz w:val="28"/>
          <w:szCs w:val="28"/>
          <w:u w:val="single"/>
        </w:rPr>
      </w:pPr>
      <w:r w:rsidRPr="008C6AC9">
        <w:rPr>
          <w:bCs/>
          <w:sz w:val="28"/>
          <w:szCs w:val="28"/>
          <w:u w:val="single"/>
        </w:rPr>
        <w:t>Usnesení:</w:t>
      </w:r>
    </w:p>
    <w:p w14:paraId="3EA14F10" w14:textId="79D1E73F" w:rsidR="00374CD9" w:rsidRPr="008C6AC9" w:rsidRDefault="00C11F4D" w:rsidP="00E64788">
      <w:pPr>
        <w:jc w:val="both"/>
        <w:rPr>
          <w:bCs/>
          <w:sz w:val="28"/>
          <w:szCs w:val="28"/>
        </w:rPr>
      </w:pPr>
      <w:r w:rsidRPr="008C6AC9">
        <w:rPr>
          <w:bCs/>
          <w:sz w:val="28"/>
          <w:szCs w:val="28"/>
        </w:rPr>
        <w:t>Zastupitelstvo obce schvaluje</w:t>
      </w:r>
      <w:r w:rsidR="003253F0" w:rsidRPr="008C6AC9">
        <w:rPr>
          <w:bCs/>
          <w:sz w:val="28"/>
          <w:szCs w:val="28"/>
        </w:rPr>
        <w:t xml:space="preserve"> </w:t>
      </w:r>
      <w:r w:rsidR="00CD1F6C" w:rsidRPr="008C6AC9">
        <w:rPr>
          <w:bCs/>
          <w:sz w:val="28"/>
          <w:szCs w:val="28"/>
        </w:rPr>
        <w:t xml:space="preserve">instalaci </w:t>
      </w:r>
      <w:r w:rsidR="008C6AC9" w:rsidRPr="008C6AC9">
        <w:rPr>
          <w:bCs/>
          <w:sz w:val="28"/>
          <w:szCs w:val="28"/>
        </w:rPr>
        <w:t>3 ks nových světel veřejného osvětlení v ulici Pančava – Za dvorky</w:t>
      </w:r>
      <w:r w:rsidR="00CB4C10" w:rsidRPr="008C6AC9">
        <w:rPr>
          <w:bCs/>
          <w:sz w:val="28"/>
          <w:szCs w:val="28"/>
        </w:rPr>
        <w:t xml:space="preserve"> </w:t>
      </w:r>
      <w:r w:rsidR="008C6AC9" w:rsidRPr="008C6AC9">
        <w:rPr>
          <w:bCs/>
          <w:sz w:val="28"/>
          <w:szCs w:val="28"/>
        </w:rPr>
        <w:t>a 1 ks nového sloupu veřejného osvětlení s dvojitým výložníkem a uložením kabelů do země na křižovatce ulice Dědina a místní komunikace (u RD č.p.259).</w:t>
      </w:r>
      <w:r w:rsidR="003253F0" w:rsidRPr="008C6AC9"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8C6AC9" w:rsidRPr="008C6AC9">
        <w:rPr>
          <w:bCs/>
          <w:sz w:val="28"/>
          <w:szCs w:val="28"/>
        </w:rPr>
        <w:t xml:space="preserve">   </w:t>
      </w:r>
      <w:r w:rsidR="003253F0" w:rsidRPr="008C6AC9">
        <w:rPr>
          <w:bCs/>
          <w:sz w:val="28"/>
          <w:szCs w:val="28"/>
        </w:rPr>
        <w:t xml:space="preserve">     </w:t>
      </w:r>
      <w:r w:rsidR="008C6AC9" w:rsidRPr="008C6AC9">
        <w:rPr>
          <w:bCs/>
          <w:sz w:val="28"/>
          <w:szCs w:val="28"/>
        </w:rPr>
        <w:t>9</w:t>
      </w:r>
      <w:r w:rsidR="003253F0" w:rsidRPr="008C6AC9">
        <w:rPr>
          <w:bCs/>
          <w:sz w:val="28"/>
          <w:szCs w:val="28"/>
        </w:rPr>
        <w:t>-0-0</w:t>
      </w:r>
      <w:r w:rsidR="00CB4C10" w:rsidRPr="008C6AC9">
        <w:rPr>
          <w:bCs/>
          <w:sz w:val="28"/>
          <w:szCs w:val="28"/>
        </w:rPr>
        <w:t xml:space="preserve">           </w:t>
      </w:r>
      <w:r w:rsidR="003253F0" w:rsidRPr="008C6AC9">
        <w:rPr>
          <w:bCs/>
          <w:sz w:val="28"/>
          <w:szCs w:val="28"/>
        </w:rPr>
        <w:t xml:space="preserve">        </w:t>
      </w:r>
    </w:p>
    <w:p w14:paraId="4D62FFC3" w14:textId="77777777" w:rsidR="00374CD9" w:rsidRPr="008C6AC9" w:rsidRDefault="00374CD9">
      <w:pPr>
        <w:rPr>
          <w:bCs/>
          <w:sz w:val="28"/>
          <w:szCs w:val="28"/>
        </w:rPr>
      </w:pPr>
    </w:p>
    <w:p w14:paraId="69FACBB5" w14:textId="146BB53A" w:rsidR="00A23700" w:rsidRPr="00434118" w:rsidRDefault="00FE7472">
      <w:pPr>
        <w:rPr>
          <w:b/>
          <w:i/>
          <w:sz w:val="28"/>
          <w:szCs w:val="28"/>
        </w:rPr>
      </w:pPr>
      <w:bookmarkStart w:id="5" w:name="_Hlk51770854"/>
      <w:r w:rsidRPr="00434118">
        <w:rPr>
          <w:b/>
          <w:sz w:val="28"/>
          <w:szCs w:val="28"/>
        </w:rPr>
        <w:t>1</w:t>
      </w:r>
      <w:r w:rsidR="00C11F4D" w:rsidRPr="00434118">
        <w:rPr>
          <w:b/>
          <w:sz w:val="28"/>
          <w:szCs w:val="28"/>
        </w:rPr>
        <w:t>3</w:t>
      </w:r>
      <w:r w:rsidRPr="00434118">
        <w:rPr>
          <w:b/>
          <w:sz w:val="28"/>
          <w:szCs w:val="28"/>
        </w:rPr>
        <w:t>.</w:t>
      </w:r>
      <w:r w:rsidR="0048101E" w:rsidRPr="00434118">
        <w:rPr>
          <w:b/>
          <w:sz w:val="28"/>
          <w:szCs w:val="28"/>
        </w:rPr>
        <w:t xml:space="preserve"> </w:t>
      </w:r>
      <w:r w:rsidR="008F7B9F" w:rsidRPr="00434118">
        <w:rPr>
          <w:b/>
          <w:i/>
          <w:sz w:val="28"/>
          <w:szCs w:val="28"/>
        </w:rPr>
        <w:t xml:space="preserve">Nákup nového traktoru a </w:t>
      </w:r>
      <w:proofErr w:type="spellStart"/>
      <w:r w:rsidR="008F7B9F" w:rsidRPr="00434118">
        <w:rPr>
          <w:b/>
          <w:i/>
          <w:sz w:val="28"/>
          <w:szCs w:val="28"/>
        </w:rPr>
        <w:t>mulčovače</w:t>
      </w:r>
      <w:proofErr w:type="spellEnd"/>
      <w:r w:rsidR="008F7B9F" w:rsidRPr="00434118">
        <w:rPr>
          <w:b/>
          <w:i/>
          <w:sz w:val="28"/>
          <w:szCs w:val="28"/>
        </w:rPr>
        <w:t xml:space="preserve"> pro obecní účely</w:t>
      </w:r>
      <w:r w:rsidRPr="00434118">
        <w:rPr>
          <w:b/>
          <w:i/>
          <w:sz w:val="28"/>
          <w:szCs w:val="28"/>
        </w:rPr>
        <w:t>:</w:t>
      </w:r>
    </w:p>
    <w:p w14:paraId="55CAECB7" w14:textId="12E70AD7" w:rsidR="008F7B9F" w:rsidRPr="008F7B9F" w:rsidRDefault="008F7B9F" w:rsidP="00434118">
      <w:pPr>
        <w:jc w:val="both"/>
        <w:rPr>
          <w:bCs/>
          <w:sz w:val="28"/>
          <w:szCs w:val="28"/>
        </w:rPr>
      </w:pPr>
      <w:r w:rsidRPr="00434118">
        <w:rPr>
          <w:bCs/>
          <w:sz w:val="28"/>
          <w:szCs w:val="28"/>
        </w:rPr>
        <w:t xml:space="preserve">Na základě dalšího jednání místostarosty obce Pavla </w:t>
      </w:r>
      <w:proofErr w:type="spellStart"/>
      <w:r w:rsidRPr="00434118">
        <w:rPr>
          <w:bCs/>
          <w:sz w:val="28"/>
          <w:szCs w:val="28"/>
        </w:rPr>
        <w:t>Murice</w:t>
      </w:r>
      <w:proofErr w:type="spellEnd"/>
      <w:r w:rsidRPr="00434118">
        <w:rPr>
          <w:bCs/>
          <w:sz w:val="28"/>
          <w:szCs w:val="28"/>
        </w:rPr>
        <w:t xml:space="preserve"> s firmou Agrozet České Budějovice, středisko Telnice, zastupitelé</w:t>
      </w:r>
      <w:r w:rsidRPr="008F7B9F">
        <w:rPr>
          <w:bCs/>
          <w:sz w:val="28"/>
          <w:szCs w:val="28"/>
        </w:rPr>
        <w:t xml:space="preserve"> </w:t>
      </w:r>
      <w:r w:rsidRPr="00434118">
        <w:rPr>
          <w:bCs/>
          <w:sz w:val="28"/>
          <w:szCs w:val="28"/>
        </w:rPr>
        <w:t>projednali novou cenovou nabídku</w:t>
      </w:r>
      <w:r w:rsidRPr="008F7B9F">
        <w:rPr>
          <w:bCs/>
          <w:sz w:val="28"/>
          <w:szCs w:val="28"/>
        </w:rPr>
        <w:t xml:space="preserve"> na nákup </w:t>
      </w:r>
      <w:r w:rsidRPr="008F7B9F">
        <w:rPr>
          <w:bCs/>
          <w:sz w:val="28"/>
          <w:szCs w:val="28"/>
        </w:rPr>
        <w:lastRenderedPageBreak/>
        <w:t>traktoru</w:t>
      </w:r>
      <w:r w:rsidRPr="00434118">
        <w:rPr>
          <w:bCs/>
          <w:sz w:val="28"/>
          <w:szCs w:val="28"/>
        </w:rPr>
        <w:t xml:space="preserve"> s</w:t>
      </w:r>
      <w:r w:rsidRPr="008F7B9F">
        <w:rPr>
          <w:bCs/>
          <w:sz w:val="28"/>
          <w:szCs w:val="28"/>
        </w:rPr>
        <w:t xml:space="preserve"> navýšení</w:t>
      </w:r>
      <w:r w:rsidRPr="00434118">
        <w:rPr>
          <w:bCs/>
          <w:sz w:val="28"/>
          <w:szCs w:val="28"/>
        </w:rPr>
        <w:t>m</w:t>
      </w:r>
      <w:r w:rsidRPr="008F7B9F">
        <w:rPr>
          <w:bCs/>
          <w:sz w:val="28"/>
          <w:szCs w:val="28"/>
        </w:rPr>
        <w:t xml:space="preserve"> </w:t>
      </w:r>
      <w:r w:rsidRPr="00434118">
        <w:rPr>
          <w:bCs/>
          <w:sz w:val="28"/>
          <w:szCs w:val="28"/>
        </w:rPr>
        <w:t xml:space="preserve">oproti původní </w:t>
      </w:r>
      <w:r w:rsidRPr="008F7B9F">
        <w:rPr>
          <w:bCs/>
          <w:sz w:val="28"/>
          <w:szCs w:val="28"/>
        </w:rPr>
        <w:t>o přední i zadní vývodový hřídel, přední tříbodový závěs</w:t>
      </w:r>
      <w:r w:rsidRPr="00434118">
        <w:rPr>
          <w:bCs/>
          <w:sz w:val="28"/>
          <w:szCs w:val="28"/>
        </w:rPr>
        <w:t xml:space="preserve"> a</w:t>
      </w:r>
      <w:r w:rsidRPr="008F7B9F">
        <w:rPr>
          <w:bCs/>
          <w:sz w:val="28"/>
          <w:szCs w:val="28"/>
        </w:rPr>
        <w:t xml:space="preserve"> větší výkon motoru.</w:t>
      </w:r>
      <w:r w:rsidRPr="00434118">
        <w:rPr>
          <w:bCs/>
          <w:sz w:val="28"/>
          <w:szCs w:val="28"/>
        </w:rPr>
        <w:t xml:space="preserve"> C</w:t>
      </w:r>
      <w:r w:rsidRPr="008F7B9F">
        <w:rPr>
          <w:bCs/>
          <w:sz w:val="28"/>
          <w:szCs w:val="28"/>
        </w:rPr>
        <w:t>enov</w:t>
      </w:r>
      <w:r w:rsidRPr="00434118">
        <w:rPr>
          <w:bCs/>
          <w:sz w:val="28"/>
          <w:szCs w:val="28"/>
        </w:rPr>
        <w:t xml:space="preserve">á </w:t>
      </w:r>
      <w:r w:rsidRPr="008F7B9F">
        <w:rPr>
          <w:bCs/>
          <w:sz w:val="28"/>
          <w:szCs w:val="28"/>
        </w:rPr>
        <w:t>nabídk</w:t>
      </w:r>
      <w:r w:rsidRPr="00434118">
        <w:rPr>
          <w:bCs/>
          <w:sz w:val="28"/>
          <w:szCs w:val="28"/>
        </w:rPr>
        <w:t>a</w:t>
      </w:r>
      <w:r w:rsidRPr="008F7B9F">
        <w:rPr>
          <w:bCs/>
          <w:sz w:val="28"/>
          <w:szCs w:val="28"/>
        </w:rPr>
        <w:t xml:space="preserve"> na </w:t>
      </w:r>
      <w:r w:rsidRPr="00434118">
        <w:rPr>
          <w:bCs/>
          <w:sz w:val="28"/>
          <w:szCs w:val="28"/>
        </w:rPr>
        <w:t>nákup</w:t>
      </w:r>
      <w:r w:rsidRPr="008F7B9F">
        <w:rPr>
          <w:bCs/>
          <w:sz w:val="28"/>
          <w:szCs w:val="28"/>
        </w:rPr>
        <w:t xml:space="preserve"> traktoru </w:t>
      </w:r>
      <w:r w:rsidRPr="008F7B9F">
        <w:rPr>
          <w:sz w:val="28"/>
          <w:szCs w:val="28"/>
        </w:rPr>
        <w:t>Zetor Proxima CL 110 T2</w:t>
      </w:r>
      <w:r w:rsidRPr="00434118">
        <w:rPr>
          <w:b/>
          <w:bCs/>
          <w:sz w:val="28"/>
          <w:szCs w:val="28"/>
        </w:rPr>
        <w:t xml:space="preserve"> </w:t>
      </w:r>
      <w:r w:rsidRPr="00434118">
        <w:rPr>
          <w:sz w:val="28"/>
          <w:szCs w:val="28"/>
        </w:rPr>
        <w:t>je ve výši</w:t>
      </w:r>
      <w:r w:rsidRPr="008F7B9F">
        <w:rPr>
          <w:bCs/>
          <w:sz w:val="28"/>
          <w:szCs w:val="28"/>
        </w:rPr>
        <w:t xml:space="preserve"> 1 140 000,- Kč bez DPH, 1 379 400,- Kč s</w:t>
      </w:r>
      <w:r w:rsidRPr="00434118">
        <w:rPr>
          <w:bCs/>
          <w:sz w:val="28"/>
          <w:szCs w:val="28"/>
        </w:rPr>
        <w:t> </w:t>
      </w:r>
      <w:r w:rsidRPr="008F7B9F">
        <w:rPr>
          <w:bCs/>
          <w:sz w:val="28"/>
          <w:szCs w:val="28"/>
        </w:rPr>
        <w:t>DPH</w:t>
      </w:r>
      <w:r w:rsidRPr="00434118">
        <w:rPr>
          <w:bCs/>
          <w:sz w:val="28"/>
          <w:szCs w:val="28"/>
        </w:rPr>
        <w:t xml:space="preserve">. </w:t>
      </w:r>
    </w:p>
    <w:p w14:paraId="64E81A72" w14:textId="31DF52D7" w:rsidR="008F7B9F" w:rsidRPr="008F7B9F" w:rsidRDefault="008F7B9F" w:rsidP="00434118">
      <w:pPr>
        <w:jc w:val="both"/>
        <w:rPr>
          <w:bCs/>
          <w:sz w:val="28"/>
          <w:szCs w:val="28"/>
        </w:rPr>
      </w:pPr>
      <w:r w:rsidRPr="008F7B9F">
        <w:rPr>
          <w:bCs/>
          <w:sz w:val="28"/>
          <w:szCs w:val="28"/>
        </w:rPr>
        <w:t xml:space="preserve">Dále byl dojednán nákup </w:t>
      </w:r>
      <w:proofErr w:type="spellStart"/>
      <w:r w:rsidRPr="008F7B9F">
        <w:rPr>
          <w:bCs/>
          <w:sz w:val="28"/>
          <w:szCs w:val="28"/>
        </w:rPr>
        <w:t>mulčovače</w:t>
      </w:r>
      <w:proofErr w:type="spellEnd"/>
      <w:r w:rsidRPr="008F7B9F">
        <w:rPr>
          <w:bCs/>
          <w:sz w:val="28"/>
          <w:szCs w:val="28"/>
        </w:rPr>
        <w:t xml:space="preserve"> pro obecní účely za cenu 171 753,- Kč s</w:t>
      </w:r>
      <w:r w:rsidRPr="00434118">
        <w:rPr>
          <w:bCs/>
          <w:sz w:val="28"/>
          <w:szCs w:val="28"/>
        </w:rPr>
        <w:t> </w:t>
      </w:r>
      <w:r w:rsidRPr="008F7B9F">
        <w:rPr>
          <w:bCs/>
          <w:sz w:val="28"/>
          <w:szCs w:val="28"/>
        </w:rPr>
        <w:t>DPH</w:t>
      </w:r>
      <w:r w:rsidRPr="00434118">
        <w:rPr>
          <w:bCs/>
          <w:sz w:val="28"/>
          <w:szCs w:val="28"/>
        </w:rPr>
        <w:t>.</w:t>
      </w:r>
    </w:p>
    <w:p w14:paraId="5EAF48A9" w14:textId="45149387" w:rsidR="00661AC9" w:rsidRPr="00434118" w:rsidRDefault="00661AC9" w:rsidP="00661AC9">
      <w:pPr>
        <w:jc w:val="both"/>
        <w:rPr>
          <w:bCs/>
          <w:sz w:val="28"/>
          <w:szCs w:val="28"/>
          <w:u w:val="single"/>
        </w:rPr>
      </w:pPr>
      <w:r w:rsidRPr="00434118">
        <w:rPr>
          <w:bCs/>
          <w:sz w:val="28"/>
          <w:szCs w:val="28"/>
          <w:u w:val="single"/>
        </w:rPr>
        <w:t>Usnesení:</w:t>
      </w:r>
    </w:p>
    <w:p w14:paraId="1083477C" w14:textId="77777777" w:rsidR="00EB3ABB" w:rsidRDefault="00661AC9" w:rsidP="00661AC9">
      <w:pPr>
        <w:jc w:val="both"/>
        <w:rPr>
          <w:bCs/>
          <w:sz w:val="28"/>
          <w:szCs w:val="28"/>
        </w:rPr>
      </w:pPr>
      <w:r w:rsidRPr="00434118">
        <w:rPr>
          <w:bCs/>
          <w:sz w:val="28"/>
          <w:szCs w:val="28"/>
        </w:rPr>
        <w:t xml:space="preserve">Zastupitelstvo </w:t>
      </w:r>
      <w:r w:rsidR="00434118" w:rsidRPr="00434118">
        <w:rPr>
          <w:bCs/>
          <w:sz w:val="28"/>
          <w:szCs w:val="28"/>
        </w:rPr>
        <w:t>schvaluje cenovou nabídku na nákup traktoru Zetor Proxima CL 110 T2 ve výši 1</w:t>
      </w:r>
      <w:r w:rsidR="00822B07">
        <w:rPr>
          <w:bCs/>
          <w:sz w:val="28"/>
          <w:szCs w:val="28"/>
        </w:rPr>
        <w:t> 379 400</w:t>
      </w:r>
      <w:r w:rsidR="00434118" w:rsidRPr="00434118">
        <w:rPr>
          <w:bCs/>
          <w:sz w:val="28"/>
          <w:szCs w:val="28"/>
        </w:rPr>
        <w:t xml:space="preserve">,- Kč </w:t>
      </w:r>
      <w:r w:rsidR="00822B07">
        <w:rPr>
          <w:bCs/>
          <w:sz w:val="28"/>
          <w:szCs w:val="28"/>
        </w:rPr>
        <w:t>s</w:t>
      </w:r>
      <w:r w:rsidR="00434118" w:rsidRPr="00434118">
        <w:rPr>
          <w:bCs/>
          <w:sz w:val="28"/>
          <w:szCs w:val="28"/>
        </w:rPr>
        <w:t xml:space="preserve"> DPH a cenovou nabídku na nákup </w:t>
      </w:r>
      <w:proofErr w:type="spellStart"/>
      <w:r w:rsidR="00434118" w:rsidRPr="00434118">
        <w:rPr>
          <w:bCs/>
          <w:sz w:val="28"/>
          <w:szCs w:val="28"/>
        </w:rPr>
        <w:t>mulčovače</w:t>
      </w:r>
      <w:proofErr w:type="spellEnd"/>
      <w:r w:rsidR="00434118" w:rsidRPr="00434118">
        <w:rPr>
          <w:bCs/>
          <w:sz w:val="28"/>
          <w:szCs w:val="28"/>
        </w:rPr>
        <w:t xml:space="preserve"> pro obecní účely za cenu 171 753,- Kč s DPH, od firmy Agrozet České Budějovice, středisko Telnice.</w:t>
      </w:r>
      <w:r w:rsidR="00434118">
        <w:rPr>
          <w:bCs/>
          <w:sz w:val="28"/>
          <w:szCs w:val="28"/>
        </w:rPr>
        <w:t xml:space="preserve"> </w:t>
      </w:r>
      <w:r w:rsidR="00822B07">
        <w:rPr>
          <w:bCs/>
          <w:sz w:val="28"/>
          <w:szCs w:val="28"/>
        </w:rPr>
        <w:t xml:space="preserve">Zastupitelstvo pověřuje místostarostu obce pana Pavla </w:t>
      </w:r>
      <w:proofErr w:type="spellStart"/>
      <w:r w:rsidR="00822B07">
        <w:rPr>
          <w:bCs/>
          <w:sz w:val="28"/>
          <w:szCs w:val="28"/>
        </w:rPr>
        <w:t>Murice</w:t>
      </w:r>
      <w:proofErr w:type="spellEnd"/>
      <w:r w:rsidR="00822B07">
        <w:rPr>
          <w:bCs/>
          <w:sz w:val="28"/>
          <w:szCs w:val="28"/>
        </w:rPr>
        <w:t xml:space="preserve"> </w:t>
      </w:r>
      <w:r w:rsidR="00EB3ABB">
        <w:rPr>
          <w:bCs/>
          <w:sz w:val="28"/>
          <w:szCs w:val="28"/>
        </w:rPr>
        <w:t xml:space="preserve">podpisem </w:t>
      </w:r>
      <w:r w:rsidR="00822B07">
        <w:rPr>
          <w:bCs/>
          <w:sz w:val="28"/>
          <w:szCs w:val="28"/>
        </w:rPr>
        <w:t>objedná</w:t>
      </w:r>
      <w:r w:rsidR="00EB3ABB">
        <w:rPr>
          <w:bCs/>
          <w:sz w:val="28"/>
          <w:szCs w:val="28"/>
        </w:rPr>
        <w:t>vky</w:t>
      </w:r>
      <w:r w:rsidR="00822B07">
        <w:rPr>
          <w:bCs/>
          <w:sz w:val="28"/>
          <w:szCs w:val="28"/>
        </w:rPr>
        <w:t xml:space="preserve">. </w:t>
      </w:r>
    </w:p>
    <w:p w14:paraId="129EF3F9" w14:textId="0946CF84" w:rsidR="00661AC9" w:rsidRPr="00434118" w:rsidRDefault="00EB3ABB" w:rsidP="00661A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9-0-0</w:t>
      </w:r>
      <w:r w:rsidR="00822B07">
        <w:rPr>
          <w:bCs/>
          <w:sz w:val="28"/>
          <w:szCs w:val="28"/>
        </w:rPr>
        <w:t xml:space="preserve">   </w:t>
      </w:r>
      <w:r w:rsidR="00434118">
        <w:rPr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</w:t>
      </w:r>
    </w:p>
    <w:p w14:paraId="079EADAB" w14:textId="77777777" w:rsidR="008F09B0" w:rsidRPr="00B23C6C" w:rsidRDefault="008F09B0" w:rsidP="00661AC9">
      <w:pPr>
        <w:jc w:val="both"/>
        <w:rPr>
          <w:bCs/>
          <w:color w:val="FF0000"/>
          <w:sz w:val="28"/>
          <w:szCs w:val="28"/>
        </w:rPr>
      </w:pPr>
    </w:p>
    <w:bookmarkEnd w:id="5"/>
    <w:p w14:paraId="1E29B399" w14:textId="7F6E48CD" w:rsidR="00A23700" w:rsidRPr="0022203F" w:rsidRDefault="00624DBA" w:rsidP="00880496">
      <w:pPr>
        <w:jc w:val="both"/>
        <w:rPr>
          <w:b/>
          <w:sz w:val="28"/>
          <w:szCs w:val="28"/>
        </w:rPr>
      </w:pPr>
      <w:r w:rsidRPr="0022203F">
        <w:rPr>
          <w:b/>
          <w:sz w:val="28"/>
          <w:szCs w:val="28"/>
        </w:rPr>
        <w:t>1</w:t>
      </w:r>
      <w:r w:rsidR="00880496" w:rsidRPr="0022203F">
        <w:rPr>
          <w:b/>
          <w:sz w:val="28"/>
          <w:szCs w:val="28"/>
        </w:rPr>
        <w:t>4</w:t>
      </w:r>
      <w:r w:rsidR="00FE7472" w:rsidRPr="0022203F">
        <w:rPr>
          <w:b/>
          <w:sz w:val="28"/>
          <w:szCs w:val="28"/>
        </w:rPr>
        <w:t>.</w:t>
      </w:r>
      <w:r w:rsidR="00FB0FBF" w:rsidRPr="0022203F">
        <w:rPr>
          <w:sz w:val="28"/>
          <w:szCs w:val="28"/>
        </w:rPr>
        <w:t xml:space="preserve"> </w:t>
      </w:r>
      <w:r w:rsidR="00434118" w:rsidRPr="0022203F">
        <w:rPr>
          <w:b/>
          <w:i/>
          <w:sz w:val="28"/>
          <w:szCs w:val="28"/>
        </w:rPr>
        <w:t>Pracovněprávní smlouva se zastupitelem</w:t>
      </w:r>
      <w:r w:rsidR="00FE7472" w:rsidRPr="0022203F">
        <w:rPr>
          <w:b/>
          <w:i/>
          <w:sz w:val="28"/>
          <w:szCs w:val="28"/>
        </w:rPr>
        <w:t>:</w:t>
      </w:r>
    </w:p>
    <w:p w14:paraId="53D37D91" w14:textId="5C711053" w:rsidR="00434118" w:rsidRPr="0022203F" w:rsidRDefault="005B07DF" w:rsidP="00434118">
      <w:pPr>
        <w:jc w:val="both"/>
        <w:rPr>
          <w:sz w:val="28"/>
          <w:szCs w:val="28"/>
        </w:rPr>
      </w:pPr>
      <w:r w:rsidRPr="0022203F">
        <w:rPr>
          <w:sz w:val="28"/>
          <w:szCs w:val="28"/>
        </w:rPr>
        <w:t xml:space="preserve">Zastupitelé </w:t>
      </w:r>
      <w:r w:rsidR="003E127C" w:rsidRPr="0022203F">
        <w:rPr>
          <w:sz w:val="28"/>
          <w:szCs w:val="28"/>
        </w:rPr>
        <w:t>projednali</w:t>
      </w:r>
      <w:r w:rsidR="00CC201F" w:rsidRPr="0022203F">
        <w:rPr>
          <w:sz w:val="28"/>
          <w:szCs w:val="28"/>
        </w:rPr>
        <w:t xml:space="preserve"> </w:t>
      </w:r>
      <w:r w:rsidR="00434118" w:rsidRPr="0022203F">
        <w:rPr>
          <w:sz w:val="28"/>
          <w:szCs w:val="28"/>
        </w:rPr>
        <w:t xml:space="preserve">pracovněprávní smlouvu „Dohodu o provedení práce“ mezi obcí Otnice a zastupitelkou obce paní Danou Sekaninovou, Milešovská 130, Otnice. Předmětem smlouvy je práce na přípravě </w:t>
      </w:r>
      <w:proofErr w:type="spellStart"/>
      <w:r w:rsidR="0022203F">
        <w:rPr>
          <w:sz w:val="28"/>
          <w:szCs w:val="28"/>
        </w:rPr>
        <w:t>Ot</w:t>
      </w:r>
      <w:r w:rsidR="00434118" w:rsidRPr="0022203F">
        <w:rPr>
          <w:sz w:val="28"/>
          <w:szCs w:val="28"/>
        </w:rPr>
        <w:t>nického</w:t>
      </w:r>
      <w:proofErr w:type="spellEnd"/>
      <w:r w:rsidR="00434118" w:rsidRPr="0022203F">
        <w:rPr>
          <w:sz w:val="28"/>
          <w:szCs w:val="28"/>
        </w:rPr>
        <w:t xml:space="preserve"> </w:t>
      </w:r>
      <w:r w:rsidR="0022203F">
        <w:rPr>
          <w:sz w:val="28"/>
          <w:szCs w:val="28"/>
        </w:rPr>
        <w:t>z</w:t>
      </w:r>
      <w:r w:rsidR="00434118" w:rsidRPr="0022203F">
        <w:rPr>
          <w:sz w:val="28"/>
          <w:szCs w:val="28"/>
        </w:rPr>
        <w:t>pravodaje. Práce v délce 5 hodin/měsíc bude odměněna částkou ve výši 6 000,- Kč/rok, resp. 3000,- Kč/ pololetí. Smlouva se uzavírá na dobu neurčitou od 1.1.2021</w:t>
      </w:r>
    </w:p>
    <w:p w14:paraId="45C27982" w14:textId="7385181D" w:rsidR="00571F44" w:rsidRPr="0022203F" w:rsidRDefault="00571F44" w:rsidP="003E127C">
      <w:pPr>
        <w:jc w:val="both"/>
        <w:rPr>
          <w:sz w:val="28"/>
          <w:szCs w:val="28"/>
          <w:u w:val="single"/>
        </w:rPr>
      </w:pPr>
      <w:r w:rsidRPr="0022203F">
        <w:rPr>
          <w:sz w:val="28"/>
          <w:szCs w:val="28"/>
          <w:u w:val="single"/>
        </w:rPr>
        <w:t>Usnesení:</w:t>
      </w:r>
    </w:p>
    <w:p w14:paraId="34365B45" w14:textId="64CECB65" w:rsidR="0022203F" w:rsidRPr="0022203F" w:rsidRDefault="0022203F" w:rsidP="0022203F">
      <w:pPr>
        <w:jc w:val="both"/>
        <w:rPr>
          <w:sz w:val="28"/>
          <w:szCs w:val="28"/>
        </w:rPr>
      </w:pPr>
      <w:bookmarkStart w:id="6" w:name="_Hlk44592655"/>
      <w:r w:rsidRPr="0022203F">
        <w:rPr>
          <w:sz w:val="28"/>
          <w:szCs w:val="28"/>
        </w:rPr>
        <w:t>Zastupitelstvo obce schvaluje pracovněprávní smlouvu</w:t>
      </w:r>
      <w:r>
        <w:rPr>
          <w:sz w:val="28"/>
          <w:szCs w:val="28"/>
        </w:rPr>
        <w:t xml:space="preserve"> </w:t>
      </w:r>
      <w:r w:rsidRPr="0022203F">
        <w:rPr>
          <w:sz w:val="28"/>
          <w:szCs w:val="28"/>
        </w:rPr>
        <w:t xml:space="preserve">„Dohodu o provedení práce“ mezi obcí Otnice a paní Danou Sekaninovou, k zajištění a přípravě vydání </w:t>
      </w:r>
      <w:proofErr w:type="spellStart"/>
      <w:r>
        <w:rPr>
          <w:sz w:val="28"/>
          <w:szCs w:val="28"/>
        </w:rPr>
        <w:t>Ot</w:t>
      </w:r>
      <w:r w:rsidRPr="0022203F">
        <w:rPr>
          <w:sz w:val="28"/>
          <w:szCs w:val="28"/>
        </w:rPr>
        <w:t>nického</w:t>
      </w:r>
      <w:proofErr w:type="spellEnd"/>
      <w:r w:rsidRPr="0022203F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 w:rsidRPr="0022203F">
        <w:rPr>
          <w:sz w:val="28"/>
          <w:szCs w:val="28"/>
        </w:rPr>
        <w:t>pravodaje. Práce v délce 5 hodin/měsíc bude odměněna částkou ve výši 6 000,- Kč/rok, resp. 3000,- Kč/pololetí. Smlouva se uzavírá na dobu neurčitou od 1.1.2021.</w:t>
      </w:r>
    </w:p>
    <w:p w14:paraId="2A68DAF9" w14:textId="483F60DA" w:rsidR="0022203F" w:rsidRPr="0022203F" w:rsidRDefault="0022203F" w:rsidP="0022203F">
      <w:pPr>
        <w:jc w:val="both"/>
        <w:rPr>
          <w:sz w:val="28"/>
          <w:szCs w:val="28"/>
        </w:rPr>
      </w:pPr>
      <w:r w:rsidRPr="0022203F">
        <w:rPr>
          <w:sz w:val="28"/>
          <w:szCs w:val="28"/>
        </w:rPr>
        <w:t xml:space="preserve">                                                                                                                                 9-0-0</w:t>
      </w:r>
    </w:p>
    <w:p w14:paraId="1A6EBEB2" w14:textId="77777777" w:rsidR="00AC64C5" w:rsidRPr="00B23C6C" w:rsidRDefault="00AC64C5">
      <w:pPr>
        <w:rPr>
          <w:b/>
          <w:iCs/>
          <w:color w:val="FF0000"/>
          <w:sz w:val="28"/>
          <w:szCs w:val="28"/>
        </w:rPr>
      </w:pPr>
    </w:p>
    <w:p w14:paraId="51C405D6" w14:textId="5C6D6FD4" w:rsidR="00A23700" w:rsidRPr="00CC2FE0" w:rsidRDefault="00FE7472">
      <w:pPr>
        <w:rPr>
          <w:b/>
          <w:i/>
          <w:sz w:val="28"/>
          <w:szCs w:val="28"/>
        </w:rPr>
      </w:pPr>
      <w:r w:rsidRPr="00CC2FE0">
        <w:rPr>
          <w:b/>
          <w:iCs/>
          <w:sz w:val="28"/>
          <w:szCs w:val="28"/>
        </w:rPr>
        <w:t>1</w:t>
      </w:r>
      <w:r w:rsidR="0068294D" w:rsidRPr="00CC2FE0">
        <w:rPr>
          <w:b/>
          <w:iCs/>
          <w:sz w:val="28"/>
          <w:szCs w:val="28"/>
        </w:rPr>
        <w:t>5</w:t>
      </w:r>
      <w:r w:rsidRPr="00CC2FE0">
        <w:rPr>
          <w:b/>
          <w:i/>
          <w:sz w:val="28"/>
          <w:szCs w:val="28"/>
        </w:rPr>
        <w:t>.</w:t>
      </w:r>
      <w:r w:rsidRPr="00CC2FE0">
        <w:rPr>
          <w:szCs w:val="24"/>
        </w:rPr>
        <w:t xml:space="preserve"> </w:t>
      </w:r>
      <w:r w:rsidR="0022203F" w:rsidRPr="00CC2FE0">
        <w:rPr>
          <w:b/>
          <w:i/>
          <w:sz w:val="28"/>
          <w:szCs w:val="28"/>
        </w:rPr>
        <w:t>Výsledky voleb do Zastupitelstva JMK a do Senátu v obci Otnice</w:t>
      </w:r>
      <w:r w:rsidR="006B1488" w:rsidRPr="00CC2FE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6"/>
    <w:p w14:paraId="5C04A791" w14:textId="7B3FB007" w:rsidR="00FD2B02" w:rsidRPr="00CC2FE0" w:rsidRDefault="00E922DB" w:rsidP="0022203F">
      <w:pPr>
        <w:jc w:val="both"/>
        <w:rPr>
          <w:iCs/>
          <w:sz w:val="28"/>
          <w:szCs w:val="28"/>
        </w:rPr>
      </w:pPr>
      <w:r w:rsidRPr="00CC2FE0">
        <w:rPr>
          <w:bCs/>
          <w:iCs/>
          <w:sz w:val="28"/>
          <w:szCs w:val="28"/>
        </w:rPr>
        <w:t xml:space="preserve">Zastupitelstvo </w:t>
      </w:r>
      <w:r w:rsidR="0022203F" w:rsidRPr="00CC2FE0">
        <w:rPr>
          <w:bCs/>
          <w:iCs/>
          <w:sz w:val="28"/>
          <w:szCs w:val="28"/>
        </w:rPr>
        <w:t>vzalo na vědomí informace o výsledku voleb do Zastupitelstva JMK a do Senátu Parlamentu ČR v obci Otnice, které se konaly ve dnech 2. – 3.10.2020, potažmo 2. kolo voleb do Senátu Parlamentu ČR ve dnech 9. – 10. 10.2020.</w:t>
      </w:r>
    </w:p>
    <w:p w14:paraId="4C5F613F" w14:textId="18706C64" w:rsidR="00E20BFB" w:rsidRPr="00B23C6C" w:rsidRDefault="00FD2B02" w:rsidP="008E4084">
      <w:pPr>
        <w:jc w:val="both"/>
        <w:rPr>
          <w:color w:val="FF0000"/>
          <w:sz w:val="28"/>
          <w:szCs w:val="28"/>
        </w:rPr>
      </w:pPr>
      <w:r w:rsidRPr="00B23C6C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026E1729" w:rsidR="009C59ED" w:rsidRPr="0055586A" w:rsidRDefault="0068294D" w:rsidP="00004CB0">
      <w:pPr>
        <w:rPr>
          <w:b/>
          <w:i/>
          <w:sz w:val="28"/>
          <w:szCs w:val="28"/>
        </w:rPr>
      </w:pPr>
      <w:r w:rsidRPr="0055586A">
        <w:rPr>
          <w:b/>
          <w:sz w:val="28"/>
          <w:szCs w:val="28"/>
        </w:rPr>
        <w:t>16</w:t>
      </w:r>
      <w:r w:rsidR="009C59ED" w:rsidRPr="0055586A">
        <w:rPr>
          <w:b/>
          <w:sz w:val="28"/>
          <w:szCs w:val="28"/>
        </w:rPr>
        <w:t>.</w:t>
      </w:r>
      <w:r w:rsidR="009C59ED" w:rsidRPr="0055586A">
        <w:rPr>
          <w:sz w:val="28"/>
          <w:szCs w:val="28"/>
        </w:rPr>
        <w:t xml:space="preserve"> </w:t>
      </w:r>
      <w:r w:rsidR="00CC2FE0" w:rsidRPr="0055586A">
        <w:rPr>
          <w:b/>
          <w:i/>
          <w:sz w:val="28"/>
          <w:szCs w:val="28"/>
        </w:rPr>
        <w:t>Žádost o vyjádření k plánované stavbě – lokalita 28 RD</w:t>
      </w:r>
      <w:r w:rsidR="00707CCB" w:rsidRPr="0055586A">
        <w:rPr>
          <w:b/>
          <w:i/>
          <w:sz w:val="28"/>
          <w:szCs w:val="28"/>
        </w:rPr>
        <w:t>:</w:t>
      </w:r>
    </w:p>
    <w:p w14:paraId="0E6E6A35" w14:textId="4F70C036" w:rsidR="0068294D" w:rsidRPr="0055586A" w:rsidRDefault="004C59D2" w:rsidP="0068294D">
      <w:pPr>
        <w:jc w:val="both"/>
        <w:rPr>
          <w:bCs/>
          <w:iCs/>
          <w:sz w:val="28"/>
          <w:szCs w:val="28"/>
        </w:rPr>
      </w:pPr>
      <w:bookmarkStart w:id="7" w:name="_Hlk41463377"/>
      <w:bookmarkStart w:id="8" w:name="_Hlk39731026"/>
      <w:r w:rsidRPr="0055586A">
        <w:rPr>
          <w:bCs/>
          <w:iCs/>
          <w:sz w:val="28"/>
          <w:szCs w:val="28"/>
        </w:rPr>
        <w:t>Zastupitelé projednali</w:t>
      </w:r>
      <w:r w:rsidR="0068294D" w:rsidRPr="0055586A">
        <w:rPr>
          <w:bCs/>
          <w:iCs/>
          <w:sz w:val="28"/>
          <w:szCs w:val="28"/>
        </w:rPr>
        <w:t xml:space="preserve"> žádost</w:t>
      </w:r>
      <w:r w:rsidRPr="0055586A">
        <w:rPr>
          <w:bCs/>
          <w:iCs/>
          <w:sz w:val="28"/>
          <w:szCs w:val="28"/>
        </w:rPr>
        <w:t xml:space="preserve"> o vyjádření k</w:t>
      </w:r>
      <w:r w:rsidR="0055586A" w:rsidRPr="0055586A">
        <w:rPr>
          <w:bCs/>
          <w:iCs/>
          <w:sz w:val="28"/>
          <w:szCs w:val="28"/>
        </w:rPr>
        <w:t> projektové dokumentaci</w:t>
      </w:r>
      <w:r w:rsidRPr="0055586A">
        <w:rPr>
          <w:bCs/>
          <w:iCs/>
          <w:sz w:val="28"/>
          <w:szCs w:val="28"/>
        </w:rPr>
        <w:t xml:space="preserve"> od</w:t>
      </w:r>
      <w:r w:rsidR="0068294D" w:rsidRPr="0055586A">
        <w:rPr>
          <w:bCs/>
          <w:iCs/>
          <w:sz w:val="28"/>
          <w:szCs w:val="28"/>
        </w:rPr>
        <w:t xml:space="preserve"> </w:t>
      </w:r>
      <w:r w:rsidRPr="0055586A">
        <w:rPr>
          <w:bCs/>
          <w:iCs/>
          <w:sz w:val="28"/>
          <w:szCs w:val="28"/>
        </w:rPr>
        <w:t xml:space="preserve">firmy Energy Project, s.r.o. Prostějov, která pro společnost E.ON Distribuce, a.s. České Budějovice zpracovává dokumentaci pro územní rozhodnutí a provedení stavby s názvem „Otnice, lokalita 28 RD </w:t>
      </w:r>
      <w:proofErr w:type="spellStart"/>
      <w:r w:rsidRPr="0055586A">
        <w:rPr>
          <w:bCs/>
          <w:iCs/>
          <w:sz w:val="28"/>
          <w:szCs w:val="28"/>
        </w:rPr>
        <w:t>rch</w:t>
      </w:r>
      <w:proofErr w:type="spellEnd"/>
      <w:r w:rsidRPr="0055586A">
        <w:rPr>
          <w:bCs/>
          <w:iCs/>
          <w:sz w:val="28"/>
          <w:szCs w:val="28"/>
        </w:rPr>
        <w:t xml:space="preserve"> </w:t>
      </w:r>
      <w:proofErr w:type="spellStart"/>
      <w:r w:rsidRPr="0055586A">
        <w:rPr>
          <w:bCs/>
          <w:iCs/>
          <w:sz w:val="28"/>
          <w:szCs w:val="28"/>
        </w:rPr>
        <w:t>architects</w:t>
      </w:r>
      <w:proofErr w:type="spellEnd"/>
      <w:r w:rsidRPr="0055586A">
        <w:rPr>
          <w:bCs/>
          <w:iCs/>
          <w:sz w:val="28"/>
          <w:szCs w:val="28"/>
        </w:rPr>
        <w:t xml:space="preserve"> s.r.o.“ </w:t>
      </w:r>
      <w:bookmarkStart w:id="9" w:name="_Hlk54187093"/>
      <w:r w:rsidRPr="0055586A">
        <w:rPr>
          <w:bCs/>
          <w:iCs/>
          <w:sz w:val="28"/>
          <w:szCs w:val="28"/>
        </w:rPr>
        <w:t xml:space="preserve">– Přeložka VN 22 </w:t>
      </w:r>
      <w:proofErr w:type="spellStart"/>
      <w:r w:rsidRPr="0055586A">
        <w:rPr>
          <w:bCs/>
          <w:iCs/>
          <w:sz w:val="28"/>
          <w:szCs w:val="28"/>
        </w:rPr>
        <w:t>kV</w:t>
      </w:r>
      <w:proofErr w:type="spellEnd"/>
      <w:r w:rsidRPr="0055586A">
        <w:rPr>
          <w:bCs/>
          <w:iCs/>
          <w:sz w:val="28"/>
          <w:szCs w:val="28"/>
        </w:rPr>
        <w:t>, IO 02</w:t>
      </w:r>
      <w:r w:rsidR="0055586A">
        <w:rPr>
          <w:bCs/>
          <w:iCs/>
          <w:sz w:val="28"/>
          <w:szCs w:val="28"/>
        </w:rPr>
        <w:t xml:space="preserve"> </w:t>
      </w:r>
      <w:r w:rsidRPr="0055586A">
        <w:rPr>
          <w:bCs/>
          <w:iCs/>
          <w:sz w:val="28"/>
          <w:szCs w:val="28"/>
        </w:rPr>
        <w:t xml:space="preserve">- Přípojka VN, kiosková trafostanice a kabelové rozvody NN. </w:t>
      </w:r>
      <w:bookmarkEnd w:id="9"/>
      <w:r w:rsidRPr="0055586A">
        <w:rPr>
          <w:bCs/>
          <w:iCs/>
          <w:sz w:val="28"/>
          <w:szCs w:val="28"/>
        </w:rPr>
        <w:t xml:space="preserve">Vyjádření bude sloužit pro účely územního rozhodnutí. Stavbou budou dotčeny obecní pozemky </w:t>
      </w:r>
      <w:proofErr w:type="spellStart"/>
      <w:r w:rsidRPr="0055586A">
        <w:rPr>
          <w:bCs/>
          <w:iCs/>
          <w:sz w:val="28"/>
          <w:szCs w:val="28"/>
        </w:rPr>
        <w:t>parc.č</w:t>
      </w:r>
      <w:proofErr w:type="spellEnd"/>
      <w:r w:rsidRPr="0055586A">
        <w:rPr>
          <w:bCs/>
          <w:iCs/>
          <w:sz w:val="28"/>
          <w:szCs w:val="28"/>
        </w:rPr>
        <w:t>. 1468/3, 1561, 202, 6811, 171 v </w:t>
      </w:r>
      <w:proofErr w:type="spellStart"/>
      <w:r w:rsidRPr="0055586A">
        <w:rPr>
          <w:bCs/>
          <w:iCs/>
          <w:sz w:val="28"/>
          <w:szCs w:val="28"/>
        </w:rPr>
        <w:t>k.ú</w:t>
      </w:r>
      <w:proofErr w:type="spellEnd"/>
      <w:r w:rsidRPr="0055586A">
        <w:rPr>
          <w:bCs/>
          <w:iCs/>
          <w:sz w:val="28"/>
          <w:szCs w:val="28"/>
        </w:rPr>
        <w:t>. Otnice</w:t>
      </w:r>
      <w:r w:rsidR="0055586A" w:rsidRPr="0055586A">
        <w:rPr>
          <w:bCs/>
          <w:iCs/>
          <w:sz w:val="28"/>
          <w:szCs w:val="28"/>
        </w:rPr>
        <w:t>.</w:t>
      </w:r>
    </w:p>
    <w:p w14:paraId="1F1E77AC" w14:textId="40C14B97" w:rsidR="008861B5" w:rsidRPr="0055586A" w:rsidRDefault="008861B5" w:rsidP="008861B5">
      <w:pPr>
        <w:jc w:val="both"/>
        <w:rPr>
          <w:bCs/>
          <w:iCs/>
          <w:sz w:val="28"/>
          <w:szCs w:val="28"/>
          <w:u w:val="single"/>
        </w:rPr>
      </w:pPr>
      <w:r w:rsidRPr="0055586A">
        <w:rPr>
          <w:bCs/>
          <w:iCs/>
          <w:sz w:val="28"/>
          <w:szCs w:val="28"/>
          <w:u w:val="single"/>
        </w:rPr>
        <w:t>Usnesení:</w:t>
      </w:r>
    </w:p>
    <w:p w14:paraId="7738CC8A" w14:textId="338AB92D" w:rsidR="00A23700" w:rsidRPr="0055586A" w:rsidRDefault="0068294D" w:rsidP="0055586A">
      <w:pPr>
        <w:jc w:val="both"/>
        <w:rPr>
          <w:bCs/>
          <w:iCs/>
          <w:sz w:val="28"/>
          <w:szCs w:val="28"/>
        </w:rPr>
      </w:pPr>
      <w:r w:rsidRPr="0055586A">
        <w:rPr>
          <w:bCs/>
          <w:iCs/>
          <w:sz w:val="28"/>
          <w:szCs w:val="28"/>
        </w:rPr>
        <w:t>Zastupitelstvo</w:t>
      </w:r>
      <w:r w:rsidR="00AC64C5" w:rsidRPr="0055586A">
        <w:rPr>
          <w:bCs/>
          <w:iCs/>
          <w:sz w:val="28"/>
          <w:szCs w:val="28"/>
        </w:rPr>
        <w:t xml:space="preserve"> obce</w:t>
      </w:r>
      <w:r w:rsidRPr="0055586A">
        <w:rPr>
          <w:bCs/>
          <w:iCs/>
          <w:sz w:val="28"/>
          <w:szCs w:val="28"/>
        </w:rPr>
        <w:t xml:space="preserve"> </w:t>
      </w:r>
      <w:r w:rsidR="00AC64C5" w:rsidRPr="0055586A">
        <w:rPr>
          <w:bCs/>
          <w:iCs/>
          <w:sz w:val="28"/>
          <w:szCs w:val="28"/>
        </w:rPr>
        <w:t>nemá výhrady</w:t>
      </w:r>
      <w:r w:rsidRPr="0055586A">
        <w:rPr>
          <w:bCs/>
          <w:iCs/>
          <w:sz w:val="28"/>
          <w:szCs w:val="28"/>
        </w:rPr>
        <w:t xml:space="preserve"> </w:t>
      </w:r>
      <w:r w:rsidR="00AC64C5" w:rsidRPr="0055586A">
        <w:rPr>
          <w:bCs/>
          <w:iCs/>
          <w:sz w:val="28"/>
          <w:szCs w:val="28"/>
        </w:rPr>
        <w:t xml:space="preserve">k </w:t>
      </w:r>
      <w:r w:rsidRPr="0055586A">
        <w:rPr>
          <w:bCs/>
          <w:iCs/>
          <w:sz w:val="28"/>
          <w:szCs w:val="28"/>
        </w:rPr>
        <w:t>předložen</w:t>
      </w:r>
      <w:r w:rsidR="00AC64C5" w:rsidRPr="0055586A">
        <w:rPr>
          <w:bCs/>
          <w:iCs/>
          <w:sz w:val="28"/>
          <w:szCs w:val="28"/>
        </w:rPr>
        <w:t>é</w:t>
      </w:r>
      <w:r w:rsidRPr="0055586A">
        <w:rPr>
          <w:bCs/>
          <w:iCs/>
          <w:sz w:val="28"/>
          <w:szCs w:val="28"/>
        </w:rPr>
        <w:t xml:space="preserve"> projektov</w:t>
      </w:r>
      <w:r w:rsidR="00AC64C5" w:rsidRPr="0055586A">
        <w:rPr>
          <w:bCs/>
          <w:iCs/>
          <w:sz w:val="28"/>
          <w:szCs w:val="28"/>
        </w:rPr>
        <w:t>é</w:t>
      </w:r>
      <w:r w:rsidRPr="0055586A">
        <w:rPr>
          <w:bCs/>
          <w:iCs/>
          <w:sz w:val="28"/>
          <w:szCs w:val="28"/>
        </w:rPr>
        <w:t xml:space="preserve"> dokumentaci od </w:t>
      </w:r>
      <w:r w:rsidR="0055586A" w:rsidRPr="0055586A">
        <w:rPr>
          <w:bCs/>
          <w:iCs/>
          <w:sz w:val="28"/>
          <w:szCs w:val="28"/>
        </w:rPr>
        <w:t>firmy Energy Project s.r.o. Prostějov</w:t>
      </w:r>
      <w:r w:rsidRPr="0055586A">
        <w:rPr>
          <w:bCs/>
          <w:iCs/>
          <w:sz w:val="28"/>
          <w:szCs w:val="28"/>
        </w:rPr>
        <w:t>, ke stavbě „Otnice</w:t>
      </w:r>
      <w:r w:rsidR="0055586A" w:rsidRPr="0055586A">
        <w:rPr>
          <w:bCs/>
          <w:iCs/>
          <w:sz w:val="28"/>
          <w:szCs w:val="28"/>
        </w:rPr>
        <w:t>,</w:t>
      </w:r>
      <w:r w:rsidRPr="0055586A">
        <w:rPr>
          <w:bCs/>
          <w:iCs/>
          <w:sz w:val="28"/>
          <w:szCs w:val="28"/>
        </w:rPr>
        <w:t xml:space="preserve"> </w:t>
      </w:r>
      <w:bookmarkEnd w:id="7"/>
      <w:bookmarkEnd w:id="8"/>
      <w:r w:rsidR="0055586A" w:rsidRPr="0055586A">
        <w:rPr>
          <w:bCs/>
          <w:iCs/>
          <w:sz w:val="28"/>
          <w:szCs w:val="28"/>
        </w:rPr>
        <w:t xml:space="preserve">lokalita 28 RD </w:t>
      </w:r>
      <w:proofErr w:type="spellStart"/>
      <w:r w:rsidR="0055586A" w:rsidRPr="0055586A">
        <w:rPr>
          <w:bCs/>
          <w:iCs/>
          <w:sz w:val="28"/>
          <w:szCs w:val="28"/>
        </w:rPr>
        <w:t>rch</w:t>
      </w:r>
      <w:proofErr w:type="spellEnd"/>
      <w:r w:rsidR="0055586A" w:rsidRPr="0055586A">
        <w:rPr>
          <w:bCs/>
          <w:iCs/>
          <w:sz w:val="28"/>
          <w:szCs w:val="28"/>
        </w:rPr>
        <w:t xml:space="preserve"> </w:t>
      </w:r>
      <w:proofErr w:type="spellStart"/>
      <w:r w:rsidR="0055586A" w:rsidRPr="0055586A">
        <w:rPr>
          <w:bCs/>
          <w:iCs/>
          <w:sz w:val="28"/>
          <w:szCs w:val="28"/>
        </w:rPr>
        <w:t>architects</w:t>
      </w:r>
      <w:proofErr w:type="spellEnd"/>
      <w:r w:rsidR="0055586A" w:rsidRPr="0055586A">
        <w:rPr>
          <w:bCs/>
          <w:iCs/>
          <w:sz w:val="28"/>
          <w:szCs w:val="28"/>
        </w:rPr>
        <w:t xml:space="preserve"> s.r.o“ – Přeložka VN 22 </w:t>
      </w:r>
      <w:proofErr w:type="spellStart"/>
      <w:r w:rsidR="0055586A" w:rsidRPr="0055586A">
        <w:rPr>
          <w:bCs/>
          <w:iCs/>
          <w:sz w:val="28"/>
          <w:szCs w:val="28"/>
        </w:rPr>
        <w:t>kV</w:t>
      </w:r>
      <w:proofErr w:type="spellEnd"/>
      <w:r w:rsidR="0055586A" w:rsidRPr="0055586A">
        <w:rPr>
          <w:bCs/>
          <w:iCs/>
          <w:sz w:val="28"/>
          <w:szCs w:val="28"/>
        </w:rPr>
        <w:t>, IO 02</w:t>
      </w:r>
      <w:r w:rsidR="0055586A">
        <w:rPr>
          <w:bCs/>
          <w:iCs/>
          <w:sz w:val="28"/>
          <w:szCs w:val="28"/>
        </w:rPr>
        <w:t xml:space="preserve"> </w:t>
      </w:r>
      <w:r w:rsidR="0055586A" w:rsidRPr="0055586A">
        <w:rPr>
          <w:bCs/>
          <w:iCs/>
          <w:sz w:val="28"/>
          <w:szCs w:val="28"/>
        </w:rPr>
        <w:t>- Přípojka VN, kiosková trafostanice a kabelové rozvody NN.</w:t>
      </w:r>
      <w:r w:rsidR="0055586A"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55586A" w:rsidRPr="0055586A">
        <w:rPr>
          <w:bCs/>
          <w:iCs/>
          <w:sz w:val="28"/>
          <w:szCs w:val="28"/>
        </w:rPr>
        <w:t xml:space="preserve">9-0-0                               </w:t>
      </w:r>
    </w:p>
    <w:p w14:paraId="2265201A" w14:textId="77777777" w:rsidR="0033543C" w:rsidRDefault="0033543C" w:rsidP="0055586A">
      <w:pPr>
        <w:jc w:val="both"/>
        <w:rPr>
          <w:b/>
          <w:bCs/>
          <w:iCs/>
          <w:sz w:val="28"/>
          <w:szCs w:val="28"/>
        </w:rPr>
      </w:pPr>
    </w:p>
    <w:p w14:paraId="754593EE" w14:textId="77777777" w:rsidR="0033543C" w:rsidRDefault="0033543C" w:rsidP="0055586A">
      <w:pPr>
        <w:jc w:val="both"/>
        <w:rPr>
          <w:b/>
          <w:bCs/>
          <w:iCs/>
          <w:sz w:val="28"/>
          <w:szCs w:val="28"/>
        </w:rPr>
      </w:pPr>
    </w:p>
    <w:p w14:paraId="549068FC" w14:textId="77777777" w:rsidR="0033543C" w:rsidRDefault="0033543C" w:rsidP="0055586A">
      <w:pPr>
        <w:jc w:val="both"/>
        <w:rPr>
          <w:b/>
          <w:bCs/>
          <w:iCs/>
          <w:sz w:val="28"/>
          <w:szCs w:val="28"/>
        </w:rPr>
      </w:pPr>
    </w:p>
    <w:p w14:paraId="2586C88D" w14:textId="09491AA9" w:rsidR="0055586A" w:rsidRPr="00D827C7" w:rsidRDefault="0055586A" w:rsidP="0055586A">
      <w:pPr>
        <w:jc w:val="both"/>
        <w:rPr>
          <w:b/>
          <w:bCs/>
          <w:i/>
          <w:iCs/>
          <w:sz w:val="28"/>
          <w:szCs w:val="28"/>
        </w:rPr>
      </w:pPr>
      <w:r w:rsidRPr="00D827C7">
        <w:rPr>
          <w:b/>
          <w:bCs/>
          <w:iCs/>
          <w:sz w:val="28"/>
          <w:szCs w:val="28"/>
        </w:rPr>
        <w:lastRenderedPageBreak/>
        <w:t>17.</w:t>
      </w:r>
      <w:r w:rsidRPr="00D827C7">
        <w:rPr>
          <w:bCs/>
          <w:iCs/>
          <w:sz w:val="28"/>
          <w:szCs w:val="28"/>
        </w:rPr>
        <w:t xml:space="preserve"> </w:t>
      </w:r>
      <w:r w:rsidR="00822B07" w:rsidRPr="00D827C7">
        <w:rPr>
          <w:b/>
          <w:bCs/>
          <w:i/>
          <w:iCs/>
          <w:sz w:val="28"/>
          <w:szCs w:val="28"/>
        </w:rPr>
        <w:t>Pronájem nebytových prostor – Katolický dům</w:t>
      </w:r>
      <w:r w:rsidRPr="00D827C7">
        <w:rPr>
          <w:b/>
          <w:bCs/>
          <w:i/>
          <w:iCs/>
          <w:sz w:val="28"/>
          <w:szCs w:val="28"/>
        </w:rPr>
        <w:t>:</w:t>
      </w:r>
    </w:p>
    <w:p w14:paraId="2E5E99F0" w14:textId="7822CD73" w:rsidR="0055586A" w:rsidRPr="00D827C7" w:rsidRDefault="00822B07" w:rsidP="0055586A">
      <w:pPr>
        <w:jc w:val="both"/>
        <w:rPr>
          <w:bCs/>
          <w:iCs/>
          <w:sz w:val="28"/>
          <w:szCs w:val="28"/>
        </w:rPr>
      </w:pPr>
      <w:r w:rsidRPr="00D827C7">
        <w:rPr>
          <w:bCs/>
          <w:iCs/>
          <w:sz w:val="28"/>
          <w:szCs w:val="28"/>
        </w:rPr>
        <w:t>Obec má záměr pronajmout místnost na Katolickém domě.</w:t>
      </w:r>
      <w:r w:rsidR="0055586A" w:rsidRPr="00D827C7">
        <w:rPr>
          <w:bCs/>
          <w:iCs/>
          <w:sz w:val="28"/>
          <w:szCs w:val="28"/>
        </w:rPr>
        <w:t xml:space="preserve"> </w:t>
      </w:r>
      <w:r w:rsidRPr="00D827C7">
        <w:rPr>
          <w:bCs/>
          <w:iCs/>
          <w:sz w:val="28"/>
          <w:szCs w:val="28"/>
        </w:rPr>
        <w:t>Předmětem pronájmu je nebytový prostor o výměře 24,84 m</w:t>
      </w:r>
      <w:r w:rsidRPr="00D827C7">
        <w:rPr>
          <w:bCs/>
          <w:iCs/>
          <w:sz w:val="28"/>
          <w:szCs w:val="28"/>
          <w:vertAlign w:val="superscript"/>
        </w:rPr>
        <w:t>2</w:t>
      </w:r>
      <w:r w:rsidRPr="00D827C7">
        <w:rPr>
          <w:bCs/>
          <w:iCs/>
          <w:sz w:val="28"/>
          <w:szCs w:val="28"/>
        </w:rPr>
        <w:t>. Prostory k pronájmu se nachází v</w:t>
      </w:r>
      <w:r w:rsidR="007C633C" w:rsidRPr="00D827C7">
        <w:rPr>
          <w:bCs/>
          <w:iCs/>
          <w:sz w:val="28"/>
          <w:szCs w:val="28"/>
        </w:rPr>
        <w:t> 1. nadzemním podlaží Katolického domu</w:t>
      </w:r>
      <w:r w:rsidRPr="00D827C7">
        <w:rPr>
          <w:bCs/>
          <w:iCs/>
          <w:sz w:val="28"/>
          <w:szCs w:val="28"/>
        </w:rPr>
        <w:t xml:space="preserve"> v ul. Dědina č.p. 46, </w:t>
      </w:r>
      <w:proofErr w:type="spellStart"/>
      <w:r w:rsidRPr="00D827C7">
        <w:rPr>
          <w:bCs/>
          <w:iCs/>
          <w:sz w:val="28"/>
          <w:szCs w:val="28"/>
        </w:rPr>
        <w:t>parc.č</w:t>
      </w:r>
      <w:proofErr w:type="spellEnd"/>
      <w:r w:rsidRPr="00D827C7">
        <w:rPr>
          <w:bCs/>
          <w:iCs/>
          <w:sz w:val="28"/>
          <w:szCs w:val="28"/>
        </w:rPr>
        <w:t>. 22 v </w:t>
      </w:r>
      <w:proofErr w:type="spellStart"/>
      <w:r w:rsidRPr="00D827C7">
        <w:rPr>
          <w:bCs/>
          <w:iCs/>
          <w:sz w:val="28"/>
          <w:szCs w:val="28"/>
        </w:rPr>
        <w:t>k.ú</w:t>
      </w:r>
      <w:proofErr w:type="spellEnd"/>
      <w:r w:rsidRPr="00D827C7">
        <w:rPr>
          <w:bCs/>
          <w:iCs/>
          <w:sz w:val="28"/>
          <w:szCs w:val="28"/>
        </w:rPr>
        <w:t>. Otnice</w:t>
      </w:r>
      <w:r w:rsidR="007C633C" w:rsidRPr="00D827C7">
        <w:rPr>
          <w:bCs/>
          <w:iCs/>
          <w:sz w:val="28"/>
          <w:szCs w:val="28"/>
        </w:rPr>
        <w:t>. Z důvodu investičních záměrů obce bude nájemní smlouva s nájemcem uzavřena na dobu určitou</w:t>
      </w:r>
      <w:r w:rsidR="00FC6005" w:rsidRPr="00D827C7">
        <w:rPr>
          <w:bCs/>
          <w:iCs/>
          <w:sz w:val="28"/>
          <w:szCs w:val="28"/>
        </w:rPr>
        <w:t xml:space="preserve"> od 1.1.2021</w:t>
      </w:r>
      <w:r w:rsidR="007C633C" w:rsidRPr="00D827C7">
        <w:rPr>
          <w:bCs/>
          <w:iCs/>
          <w:sz w:val="28"/>
          <w:szCs w:val="28"/>
        </w:rPr>
        <w:t xml:space="preserve"> v</w:t>
      </w:r>
      <w:r w:rsidR="00D827C7" w:rsidRPr="00D827C7">
        <w:rPr>
          <w:bCs/>
          <w:iCs/>
          <w:sz w:val="28"/>
          <w:szCs w:val="28"/>
        </w:rPr>
        <w:t>ždy na dobu</w:t>
      </w:r>
      <w:r w:rsidR="007C633C" w:rsidRPr="00D827C7">
        <w:rPr>
          <w:bCs/>
          <w:iCs/>
          <w:sz w:val="28"/>
          <w:szCs w:val="28"/>
        </w:rPr>
        <w:t xml:space="preserve"> jednoho roku.  </w:t>
      </w:r>
    </w:p>
    <w:p w14:paraId="138EDB41" w14:textId="5BFD0F53" w:rsidR="007C633C" w:rsidRPr="00D827C7" w:rsidRDefault="007C633C" w:rsidP="0055586A">
      <w:pPr>
        <w:jc w:val="both"/>
        <w:rPr>
          <w:bCs/>
          <w:iCs/>
          <w:sz w:val="28"/>
          <w:szCs w:val="28"/>
          <w:u w:val="single"/>
        </w:rPr>
      </w:pPr>
      <w:r w:rsidRPr="00D827C7">
        <w:rPr>
          <w:bCs/>
          <w:iCs/>
          <w:sz w:val="28"/>
          <w:szCs w:val="28"/>
          <w:u w:val="single"/>
        </w:rPr>
        <w:t>Usnesení:</w:t>
      </w:r>
    </w:p>
    <w:p w14:paraId="0079F126" w14:textId="676558AA" w:rsidR="007C633C" w:rsidRPr="00D827C7" w:rsidRDefault="007C633C" w:rsidP="0055586A">
      <w:pPr>
        <w:jc w:val="both"/>
        <w:rPr>
          <w:sz w:val="28"/>
          <w:szCs w:val="28"/>
        </w:rPr>
      </w:pPr>
      <w:r w:rsidRPr="00D827C7">
        <w:rPr>
          <w:bCs/>
          <w:iCs/>
          <w:sz w:val="28"/>
          <w:szCs w:val="28"/>
        </w:rPr>
        <w:t>Zastupitelstvo obce schvaluje záměr pronajmout nebytové prostory o výměře 24,84 m</w:t>
      </w:r>
      <w:r w:rsidRPr="00D827C7">
        <w:rPr>
          <w:bCs/>
          <w:iCs/>
          <w:sz w:val="28"/>
          <w:szCs w:val="28"/>
          <w:vertAlign w:val="superscript"/>
        </w:rPr>
        <w:t>2</w:t>
      </w:r>
      <w:r w:rsidRPr="00D827C7">
        <w:rPr>
          <w:sz w:val="28"/>
          <w:szCs w:val="28"/>
        </w:rPr>
        <w:t xml:space="preserve">, které se nachází v 1. nadzemním podlaží Katolického domu, Dědina č.p. 46 </w:t>
      </w:r>
      <w:proofErr w:type="spellStart"/>
      <w:r w:rsidRPr="00D827C7">
        <w:rPr>
          <w:sz w:val="28"/>
          <w:szCs w:val="28"/>
        </w:rPr>
        <w:t>par.č</w:t>
      </w:r>
      <w:proofErr w:type="spellEnd"/>
      <w:r w:rsidRPr="00D827C7">
        <w:rPr>
          <w:sz w:val="28"/>
          <w:szCs w:val="28"/>
        </w:rPr>
        <w:t>. 22 v </w:t>
      </w:r>
      <w:proofErr w:type="spellStart"/>
      <w:r w:rsidRPr="00D827C7">
        <w:rPr>
          <w:sz w:val="28"/>
          <w:szCs w:val="28"/>
        </w:rPr>
        <w:t>k.ú</w:t>
      </w:r>
      <w:proofErr w:type="spellEnd"/>
      <w:r w:rsidRPr="00D827C7">
        <w:rPr>
          <w:sz w:val="28"/>
          <w:szCs w:val="28"/>
        </w:rPr>
        <w:t xml:space="preserve">. Otnice.                                                       </w:t>
      </w:r>
      <w:r w:rsidR="0033543C">
        <w:rPr>
          <w:sz w:val="28"/>
          <w:szCs w:val="28"/>
        </w:rPr>
        <w:t xml:space="preserve">                           </w:t>
      </w:r>
      <w:r w:rsidRPr="00D827C7">
        <w:rPr>
          <w:sz w:val="28"/>
          <w:szCs w:val="28"/>
        </w:rPr>
        <w:t xml:space="preserve">                          9-0-0</w:t>
      </w:r>
    </w:p>
    <w:p w14:paraId="38C177E7" w14:textId="77777777" w:rsidR="007C633C" w:rsidRPr="007C633C" w:rsidRDefault="007C633C" w:rsidP="0055586A">
      <w:pPr>
        <w:jc w:val="both"/>
        <w:rPr>
          <w:color w:val="FF0000"/>
          <w:sz w:val="28"/>
          <w:szCs w:val="28"/>
        </w:rPr>
      </w:pPr>
    </w:p>
    <w:p w14:paraId="7E44692C" w14:textId="3A9D367C" w:rsidR="0055586A" w:rsidRPr="00EE3856" w:rsidRDefault="0055586A" w:rsidP="0055586A">
      <w:pPr>
        <w:jc w:val="both"/>
        <w:rPr>
          <w:b/>
          <w:bCs/>
          <w:i/>
          <w:iCs/>
          <w:sz w:val="28"/>
          <w:szCs w:val="28"/>
        </w:rPr>
      </w:pPr>
      <w:r w:rsidRPr="00EE3856">
        <w:rPr>
          <w:b/>
          <w:bCs/>
          <w:iCs/>
          <w:sz w:val="28"/>
          <w:szCs w:val="28"/>
        </w:rPr>
        <w:t>18.</w:t>
      </w:r>
      <w:r w:rsidRPr="00EE3856">
        <w:rPr>
          <w:bCs/>
          <w:iCs/>
          <w:sz w:val="28"/>
          <w:szCs w:val="28"/>
        </w:rPr>
        <w:t xml:space="preserve"> </w:t>
      </w:r>
      <w:r w:rsidR="00D827C7" w:rsidRPr="00EE3856">
        <w:rPr>
          <w:b/>
          <w:bCs/>
          <w:i/>
          <w:iCs/>
          <w:sz w:val="28"/>
          <w:szCs w:val="28"/>
        </w:rPr>
        <w:t>Žádost o souhlas k vybudování nájezdu k RD – Andrea a Pavel Kašpaříkovi</w:t>
      </w:r>
      <w:r w:rsidRPr="00EE3856">
        <w:rPr>
          <w:b/>
          <w:bCs/>
          <w:i/>
          <w:iCs/>
          <w:sz w:val="28"/>
          <w:szCs w:val="28"/>
        </w:rPr>
        <w:t>:</w:t>
      </w:r>
    </w:p>
    <w:p w14:paraId="6301AA6D" w14:textId="76A12D33" w:rsidR="00A1639D" w:rsidRPr="00EE3856" w:rsidRDefault="0055586A" w:rsidP="00A1639D">
      <w:pPr>
        <w:jc w:val="both"/>
        <w:rPr>
          <w:bCs/>
          <w:iCs/>
          <w:sz w:val="28"/>
          <w:szCs w:val="28"/>
        </w:rPr>
      </w:pPr>
      <w:r w:rsidRPr="00EE3856">
        <w:rPr>
          <w:bCs/>
          <w:iCs/>
          <w:sz w:val="28"/>
          <w:szCs w:val="28"/>
        </w:rPr>
        <w:t xml:space="preserve">Zastupitelé </w:t>
      </w:r>
      <w:r w:rsidR="002C099B" w:rsidRPr="00EE3856">
        <w:rPr>
          <w:bCs/>
          <w:iCs/>
          <w:sz w:val="28"/>
          <w:szCs w:val="28"/>
        </w:rPr>
        <w:t xml:space="preserve">projednali žádost manželů </w:t>
      </w:r>
      <w:proofErr w:type="spellStart"/>
      <w:r w:rsidR="002C099B" w:rsidRPr="00EE3856">
        <w:rPr>
          <w:bCs/>
          <w:iCs/>
          <w:sz w:val="28"/>
          <w:szCs w:val="28"/>
        </w:rPr>
        <w:t>Kašpaříkových</w:t>
      </w:r>
      <w:proofErr w:type="spellEnd"/>
      <w:r w:rsidR="002C099B" w:rsidRPr="00EE3856">
        <w:rPr>
          <w:bCs/>
          <w:iCs/>
          <w:sz w:val="28"/>
          <w:szCs w:val="28"/>
        </w:rPr>
        <w:t>, Pančava 202, Otnice o souhlas obce s vybudováním nájezdu k rodinnému domu</w:t>
      </w:r>
      <w:r w:rsidR="00623283">
        <w:rPr>
          <w:bCs/>
          <w:iCs/>
          <w:sz w:val="28"/>
          <w:szCs w:val="28"/>
        </w:rPr>
        <w:t xml:space="preserve">, </w:t>
      </w:r>
      <w:r w:rsidR="00A1639D" w:rsidRPr="00EE3856">
        <w:rPr>
          <w:bCs/>
          <w:iCs/>
          <w:sz w:val="28"/>
          <w:szCs w:val="28"/>
        </w:rPr>
        <w:t>na</w:t>
      </w:r>
      <w:r w:rsidR="002C099B" w:rsidRPr="00EE3856">
        <w:rPr>
          <w:bCs/>
          <w:iCs/>
          <w:sz w:val="28"/>
          <w:szCs w:val="28"/>
        </w:rPr>
        <w:t xml:space="preserve"> pozemku </w:t>
      </w:r>
      <w:proofErr w:type="spellStart"/>
      <w:r w:rsidR="002C099B" w:rsidRPr="00EE3856">
        <w:rPr>
          <w:bCs/>
          <w:iCs/>
          <w:sz w:val="28"/>
          <w:szCs w:val="28"/>
        </w:rPr>
        <w:t>parc.č</w:t>
      </w:r>
      <w:proofErr w:type="spellEnd"/>
      <w:r w:rsidR="002C099B" w:rsidRPr="00EE3856">
        <w:rPr>
          <w:bCs/>
          <w:iCs/>
          <w:sz w:val="28"/>
          <w:szCs w:val="28"/>
        </w:rPr>
        <w:t xml:space="preserve">. 479 v </w:t>
      </w:r>
      <w:proofErr w:type="spellStart"/>
      <w:r w:rsidR="002C099B" w:rsidRPr="00EE3856">
        <w:rPr>
          <w:bCs/>
          <w:iCs/>
          <w:sz w:val="28"/>
          <w:szCs w:val="28"/>
        </w:rPr>
        <w:t>k.ú</w:t>
      </w:r>
      <w:proofErr w:type="spellEnd"/>
      <w:r w:rsidR="002C099B" w:rsidRPr="00EE3856">
        <w:rPr>
          <w:bCs/>
          <w:iCs/>
          <w:sz w:val="28"/>
          <w:szCs w:val="28"/>
        </w:rPr>
        <w:t>. Otnice</w:t>
      </w:r>
      <w:r w:rsidR="00A1639D" w:rsidRPr="00EE3856">
        <w:rPr>
          <w:bCs/>
          <w:iCs/>
          <w:sz w:val="28"/>
          <w:szCs w:val="28"/>
        </w:rPr>
        <w:t xml:space="preserve">, dle předloženého návrhu. Nájezd bude vydlážděn zámkovou dlažbou a bude rozebíratelný. </w:t>
      </w:r>
    </w:p>
    <w:p w14:paraId="193BF218" w14:textId="77777777" w:rsidR="00EE3856" w:rsidRPr="00EE3856" w:rsidRDefault="00EE3856" w:rsidP="00EE3856">
      <w:pPr>
        <w:jc w:val="both"/>
        <w:rPr>
          <w:bCs/>
          <w:iCs/>
          <w:sz w:val="28"/>
          <w:szCs w:val="28"/>
          <w:u w:val="single"/>
        </w:rPr>
      </w:pPr>
      <w:r w:rsidRPr="00EE3856">
        <w:rPr>
          <w:bCs/>
          <w:iCs/>
          <w:sz w:val="28"/>
          <w:szCs w:val="28"/>
          <w:u w:val="single"/>
        </w:rPr>
        <w:t>Usnesení:</w:t>
      </w:r>
    </w:p>
    <w:p w14:paraId="2BC343E8" w14:textId="01CD4CAB" w:rsidR="00EE3856" w:rsidRPr="00EE3856" w:rsidRDefault="00EE3856" w:rsidP="00EE3856">
      <w:pPr>
        <w:jc w:val="both"/>
        <w:rPr>
          <w:bCs/>
          <w:iCs/>
          <w:sz w:val="28"/>
          <w:szCs w:val="28"/>
        </w:rPr>
      </w:pPr>
      <w:r w:rsidRPr="00EE3856">
        <w:rPr>
          <w:bCs/>
          <w:iCs/>
          <w:sz w:val="28"/>
          <w:szCs w:val="28"/>
        </w:rPr>
        <w:t xml:space="preserve">Zastupitelstvo obce souhlasí s návrhem na vybudování nájezdu k rodinnému domu manželů </w:t>
      </w:r>
      <w:proofErr w:type="spellStart"/>
      <w:r w:rsidRPr="00EE3856">
        <w:rPr>
          <w:bCs/>
          <w:iCs/>
          <w:sz w:val="28"/>
          <w:szCs w:val="28"/>
        </w:rPr>
        <w:t>Kašpaříkových</w:t>
      </w:r>
      <w:proofErr w:type="spellEnd"/>
      <w:r w:rsidRPr="00EE3856">
        <w:rPr>
          <w:bCs/>
          <w:iCs/>
          <w:sz w:val="28"/>
          <w:szCs w:val="28"/>
        </w:rPr>
        <w:t xml:space="preserve">, Pančava č.p. 202 Otnice, na pozemku </w:t>
      </w:r>
      <w:proofErr w:type="spellStart"/>
      <w:r w:rsidRPr="00EE3856">
        <w:rPr>
          <w:bCs/>
          <w:iCs/>
          <w:sz w:val="28"/>
          <w:szCs w:val="28"/>
        </w:rPr>
        <w:t>parc.č</w:t>
      </w:r>
      <w:proofErr w:type="spellEnd"/>
      <w:r w:rsidRPr="00EE3856">
        <w:rPr>
          <w:bCs/>
          <w:iCs/>
          <w:sz w:val="28"/>
          <w:szCs w:val="28"/>
        </w:rPr>
        <w:t>. 479 v </w:t>
      </w:r>
      <w:proofErr w:type="spellStart"/>
      <w:r w:rsidRPr="00EE3856">
        <w:rPr>
          <w:bCs/>
          <w:iCs/>
          <w:sz w:val="28"/>
          <w:szCs w:val="28"/>
        </w:rPr>
        <w:t>k.ú</w:t>
      </w:r>
      <w:proofErr w:type="spellEnd"/>
      <w:r w:rsidRPr="00EE3856">
        <w:rPr>
          <w:bCs/>
          <w:iCs/>
          <w:sz w:val="28"/>
          <w:szCs w:val="28"/>
        </w:rPr>
        <w:t>. Otnice.                                                                                                                      9-0-0</w:t>
      </w:r>
    </w:p>
    <w:p w14:paraId="2138D14A" w14:textId="77777777" w:rsidR="002C099B" w:rsidRPr="002C099B" w:rsidRDefault="002C099B" w:rsidP="002C099B">
      <w:pPr>
        <w:jc w:val="both"/>
        <w:rPr>
          <w:bCs/>
          <w:iCs/>
          <w:color w:val="FF0000"/>
          <w:sz w:val="28"/>
          <w:szCs w:val="28"/>
        </w:rPr>
      </w:pPr>
    </w:p>
    <w:p w14:paraId="3382DA41" w14:textId="1323A34A" w:rsidR="0055586A" w:rsidRPr="00623283" w:rsidRDefault="0055586A" w:rsidP="0055586A">
      <w:pPr>
        <w:jc w:val="both"/>
        <w:rPr>
          <w:b/>
          <w:bCs/>
          <w:i/>
          <w:iCs/>
          <w:sz w:val="28"/>
          <w:szCs w:val="28"/>
        </w:rPr>
      </w:pPr>
      <w:r w:rsidRPr="00623283">
        <w:rPr>
          <w:b/>
          <w:bCs/>
          <w:iCs/>
          <w:sz w:val="28"/>
          <w:szCs w:val="28"/>
        </w:rPr>
        <w:t>19.</w:t>
      </w:r>
      <w:r w:rsidRPr="00623283">
        <w:rPr>
          <w:bCs/>
          <w:iCs/>
          <w:sz w:val="28"/>
          <w:szCs w:val="28"/>
        </w:rPr>
        <w:t xml:space="preserve"> </w:t>
      </w:r>
      <w:r w:rsidR="00623283" w:rsidRPr="00623283">
        <w:rPr>
          <w:b/>
          <w:bCs/>
          <w:i/>
          <w:iCs/>
          <w:sz w:val="28"/>
          <w:szCs w:val="28"/>
        </w:rPr>
        <w:t>Hospodaření se srážkovými vodami ZŠ Otnice – informace</w:t>
      </w:r>
      <w:r w:rsidRPr="00623283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</w:t>
      </w:r>
    </w:p>
    <w:p w14:paraId="77E41862" w14:textId="662077C8" w:rsidR="00EE3856" w:rsidRPr="00623283" w:rsidRDefault="00623283" w:rsidP="00EE3856">
      <w:pPr>
        <w:jc w:val="both"/>
        <w:rPr>
          <w:bCs/>
          <w:iCs/>
          <w:sz w:val="28"/>
          <w:szCs w:val="28"/>
        </w:rPr>
      </w:pPr>
      <w:r w:rsidRPr="00623283">
        <w:rPr>
          <w:bCs/>
          <w:iCs/>
          <w:sz w:val="28"/>
          <w:szCs w:val="28"/>
        </w:rPr>
        <w:t>Zastupitelé vzali na vědomí informace o přípravě realizace záměru: „Hospodaření se srážkovými vodami ZŠ Otnice“. Po přiznání dotace bylo dne 14.10.</w:t>
      </w:r>
      <w:r w:rsidR="00EE3856" w:rsidRPr="00EE3856">
        <w:rPr>
          <w:bCs/>
          <w:iCs/>
          <w:sz w:val="28"/>
          <w:szCs w:val="28"/>
        </w:rPr>
        <w:t xml:space="preserve"> vyhlášeno výběrové řízení na dodavatele stavebních prací záměru, které</w:t>
      </w:r>
      <w:r w:rsidRPr="00623283">
        <w:rPr>
          <w:bCs/>
          <w:iCs/>
          <w:sz w:val="28"/>
          <w:szCs w:val="28"/>
        </w:rPr>
        <w:t xml:space="preserve"> </w:t>
      </w:r>
      <w:r w:rsidR="00EE3856" w:rsidRPr="00EE3856">
        <w:rPr>
          <w:bCs/>
          <w:iCs/>
          <w:sz w:val="28"/>
          <w:szCs w:val="28"/>
        </w:rPr>
        <w:t>pro obec organizuje společnost Steska, Kavřík advokátní kancelář, s.r.o. Brno. Lhůta pro podávání nabídek je do 26.10.2020.</w:t>
      </w:r>
      <w:r w:rsidRPr="00623283">
        <w:rPr>
          <w:bCs/>
          <w:iCs/>
          <w:sz w:val="28"/>
          <w:szCs w:val="28"/>
        </w:rPr>
        <w:t xml:space="preserve"> Plánovaná realizace záměru je od 1.5.2021 do 30.6.2021</w:t>
      </w:r>
      <w:r>
        <w:rPr>
          <w:bCs/>
          <w:iCs/>
          <w:sz w:val="28"/>
          <w:szCs w:val="28"/>
        </w:rPr>
        <w:t>.</w:t>
      </w:r>
    </w:p>
    <w:p w14:paraId="2BEA7398" w14:textId="77777777" w:rsidR="00623283" w:rsidRPr="00EE3856" w:rsidRDefault="00623283" w:rsidP="00EE3856">
      <w:pPr>
        <w:jc w:val="both"/>
        <w:rPr>
          <w:bCs/>
          <w:iCs/>
          <w:color w:val="FF0000"/>
          <w:sz w:val="28"/>
          <w:szCs w:val="28"/>
        </w:rPr>
      </w:pPr>
    </w:p>
    <w:p w14:paraId="40979749" w14:textId="77777777" w:rsidR="00623283" w:rsidRPr="00EB2EC7" w:rsidRDefault="00623283" w:rsidP="00623283">
      <w:pPr>
        <w:jc w:val="both"/>
        <w:rPr>
          <w:b/>
          <w:bCs/>
          <w:i/>
          <w:iCs/>
          <w:sz w:val="28"/>
          <w:szCs w:val="28"/>
        </w:rPr>
      </w:pPr>
      <w:r w:rsidRPr="00EB2EC7">
        <w:rPr>
          <w:b/>
          <w:bCs/>
          <w:iCs/>
          <w:sz w:val="28"/>
          <w:szCs w:val="28"/>
        </w:rPr>
        <w:t>20.</w:t>
      </w:r>
      <w:r w:rsidRPr="00EB2EC7">
        <w:rPr>
          <w:bCs/>
          <w:iCs/>
          <w:sz w:val="28"/>
          <w:szCs w:val="28"/>
        </w:rPr>
        <w:t xml:space="preserve"> </w:t>
      </w:r>
      <w:r w:rsidRPr="00EB2EC7">
        <w:rPr>
          <w:b/>
          <w:bCs/>
          <w:i/>
          <w:iCs/>
          <w:sz w:val="28"/>
          <w:szCs w:val="28"/>
        </w:rPr>
        <w:t xml:space="preserve">Umístění tělocvičny – informace:   </w:t>
      </w:r>
    </w:p>
    <w:p w14:paraId="4ABB3D6C" w14:textId="5D683ECB" w:rsidR="00623283" w:rsidRPr="00623283" w:rsidRDefault="00623283" w:rsidP="00623283">
      <w:pPr>
        <w:jc w:val="both"/>
        <w:rPr>
          <w:sz w:val="28"/>
          <w:szCs w:val="28"/>
        </w:rPr>
      </w:pPr>
      <w:r w:rsidRPr="00EB2EC7">
        <w:rPr>
          <w:sz w:val="28"/>
          <w:szCs w:val="28"/>
        </w:rPr>
        <w:t xml:space="preserve">Zastupitelé vzali na vědomí informace o uskutečněném jednání </w:t>
      </w:r>
      <w:r w:rsidR="00EB2EC7" w:rsidRPr="00EB2EC7">
        <w:rPr>
          <w:sz w:val="28"/>
          <w:szCs w:val="28"/>
        </w:rPr>
        <w:t xml:space="preserve">zástupců obce a </w:t>
      </w:r>
      <w:r w:rsidRPr="00EB2EC7">
        <w:rPr>
          <w:sz w:val="28"/>
          <w:szCs w:val="28"/>
        </w:rPr>
        <w:t xml:space="preserve">vlastníků </w:t>
      </w:r>
      <w:r w:rsidR="00EB2EC7" w:rsidRPr="00EB2EC7">
        <w:rPr>
          <w:sz w:val="28"/>
          <w:szCs w:val="28"/>
        </w:rPr>
        <w:t xml:space="preserve">pozemku </w:t>
      </w:r>
      <w:proofErr w:type="spellStart"/>
      <w:r w:rsidRPr="00EB2EC7">
        <w:rPr>
          <w:sz w:val="28"/>
          <w:szCs w:val="28"/>
        </w:rPr>
        <w:t>parc.č</w:t>
      </w:r>
      <w:proofErr w:type="spellEnd"/>
      <w:r w:rsidRPr="00EB2EC7">
        <w:rPr>
          <w:sz w:val="28"/>
          <w:szCs w:val="28"/>
        </w:rPr>
        <w:t xml:space="preserve">. </w:t>
      </w:r>
      <w:r w:rsidR="00EB2EC7" w:rsidRPr="00EB2EC7">
        <w:rPr>
          <w:sz w:val="28"/>
          <w:szCs w:val="28"/>
        </w:rPr>
        <w:t>6600 v </w:t>
      </w:r>
      <w:proofErr w:type="spellStart"/>
      <w:r w:rsidR="00EB2EC7" w:rsidRPr="00EB2EC7">
        <w:rPr>
          <w:sz w:val="28"/>
          <w:szCs w:val="28"/>
        </w:rPr>
        <w:t>k.ú</w:t>
      </w:r>
      <w:proofErr w:type="spellEnd"/>
      <w:r w:rsidR="00EB2EC7" w:rsidRPr="00EB2EC7">
        <w:rPr>
          <w:sz w:val="28"/>
          <w:szCs w:val="28"/>
        </w:rPr>
        <w:t>. Otnice, které se týkalo záměru umístění tělocvičny</w:t>
      </w:r>
      <w:r w:rsidRPr="00623283">
        <w:rPr>
          <w:sz w:val="28"/>
          <w:szCs w:val="28"/>
        </w:rPr>
        <w:t xml:space="preserve"> na část jejich pozemku</w:t>
      </w:r>
      <w:r w:rsidR="00EB2EC7" w:rsidRPr="00EB2EC7">
        <w:rPr>
          <w:sz w:val="28"/>
          <w:szCs w:val="28"/>
        </w:rPr>
        <w:t>, s nabídkou</w:t>
      </w:r>
      <w:r w:rsidRPr="00623283">
        <w:rPr>
          <w:sz w:val="28"/>
          <w:szCs w:val="28"/>
        </w:rPr>
        <w:t xml:space="preserve"> odkup</w:t>
      </w:r>
      <w:r w:rsidR="00EB2EC7" w:rsidRPr="00EB2EC7">
        <w:rPr>
          <w:sz w:val="28"/>
          <w:szCs w:val="28"/>
        </w:rPr>
        <w:t>u</w:t>
      </w:r>
      <w:r w:rsidRPr="00623283">
        <w:rPr>
          <w:sz w:val="28"/>
          <w:szCs w:val="28"/>
        </w:rPr>
        <w:t xml:space="preserve"> části pozemku o výměře 7 320 m². Vlastníci pozemku sdělí své rozhodnutí obci do konce roku 2020.</w:t>
      </w:r>
    </w:p>
    <w:p w14:paraId="1671B0B8" w14:textId="4C6B047A" w:rsidR="00623283" w:rsidRPr="00623283" w:rsidRDefault="00623283" w:rsidP="00623283">
      <w:pPr>
        <w:jc w:val="both"/>
        <w:rPr>
          <w:b/>
          <w:bCs/>
          <w:i/>
          <w:iCs/>
          <w:color w:val="FF0000"/>
          <w:sz w:val="28"/>
          <w:szCs w:val="28"/>
        </w:rPr>
      </w:pPr>
      <w:r w:rsidRPr="00623283"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2808C9F1" w14:textId="0491A8CD" w:rsidR="00623283" w:rsidRPr="00623283" w:rsidRDefault="00623283" w:rsidP="00623283">
      <w:pPr>
        <w:jc w:val="both"/>
        <w:rPr>
          <w:b/>
          <w:bCs/>
          <w:i/>
          <w:iCs/>
          <w:sz w:val="28"/>
          <w:szCs w:val="28"/>
        </w:rPr>
      </w:pPr>
      <w:r w:rsidRPr="001B6B30">
        <w:rPr>
          <w:b/>
          <w:bCs/>
          <w:iCs/>
          <w:sz w:val="28"/>
          <w:szCs w:val="28"/>
        </w:rPr>
        <w:t>21</w:t>
      </w:r>
      <w:r w:rsidRPr="00623283">
        <w:rPr>
          <w:b/>
          <w:bCs/>
          <w:iCs/>
          <w:sz w:val="28"/>
          <w:szCs w:val="28"/>
        </w:rPr>
        <w:t>.</w:t>
      </w:r>
      <w:r w:rsidRPr="00623283">
        <w:rPr>
          <w:bCs/>
          <w:iCs/>
          <w:sz w:val="28"/>
          <w:szCs w:val="28"/>
        </w:rPr>
        <w:t xml:space="preserve"> </w:t>
      </w:r>
      <w:r w:rsidRPr="001B6B30">
        <w:rPr>
          <w:b/>
          <w:bCs/>
          <w:i/>
          <w:iCs/>
          <w:sz w:val="28"/>
          <w:szCs w:val="28"/>
        </w:rPr>
        <w:t xml:space="preserve">Žádost o doplnění VO </w:t>
      </w:r>
      <w:r w:rsidR="0033543C">
        <w:rPr>
          <w:b/>
          <w:bCs/>
          <w:i/>
          <w:iCs/>
          <w:sz w:val="28"/>
          <w:szCs w:val="28"/>
        </w:rPr>
        <w:t>ke sběrnému dvoru</w:t>
      </w:r>
      <w:r w:rsidRPr="001B6B30">
        <w:rPr>
          <w:b/>
          <w:bCs/>
          <w:i/>
          <w:iCs/>
          <w:sz w:val="28"/>
          <w:szCs w:val="28"/>
        </w:rPr>
        <w:t xml:space="preserve"> – Menoušek Josef</w:t>
      </w:r>
      <w:r w:rsidRPr="00623283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</w:t>
      </w:r>
    </w:p>
    <w:p w14:paraId="441B13D3" w14:textId="2A52A17A" w:rsidR="0055586A" w:rsidRPr="001B6B30" w:rsidRDefault="004B5EA0" w:rsidP="0055586A">
      <w:pPr>
        <w:jc w:val="both"/>
        <w:rPr>
          <w:bCs/>
          <w:iCs/>
          <w:sz w:val="28"/>
          <w:szCs w:val="28"/>
        </w:rPr>
      </w:pPr>
      <w:r w:rsidRPr="001B6B30">
        <w:rPr>
          <w:bCs/>
          <w:iCs/>
          <w:sz w:val="28"/>
          <w:szCs w:val="28"/>
        </w:rPr>
        <w:t xml:space="preserve">Zastupitelé projednali </w:t>
      </w:r>
      <w:r w:rsidR="00EB2EC7" w:rsidRPr="001B6B30">
        <w:rPr>
          <w:bCs/>
          <w:iCs/>
          <w:sz w:val="28"/>
          <w:szCs w:val="28"/>
        </w:rPr>
        <w:t xml:space="preserve">žádost pana Josefa </w:t>
      </w:r>
      <w:proofErr w:type="spellStart"/>
      <w:r w:rsidR="00EB2EC7" w:rsidRPr="001B6B30">
        <w:rPr>
          <w:bCs/>
          <w:iCs/>
          <w:sz w:val="28"/>
          <w:szCs w:val="28"/>
        </w:rPr>
        <w:t>Menouška</w:t>
      </w:r>
      <w:proofErr w:type="spellEnd"/>
      <w:r w:rsidR="00EB2EC7" w:rsidRPr="001B6B30">
        <w:rPr>
          <w:bCs/>
          <w:iCs/>
          <w:sz w:val="28"/>
          <w:szCs w:val="28"/>
        </w:rPr>
        <w:t xml:space="preserve">, U Parku 154, Otnice o zvážení záměru doplnění </w:t>
      </w:r>
      <w:r w:rsidRPr="001B6B30">
        <w:rPr>
          <w:bCs/>
          <w:iCs/>
          <w:sz w:val="28"/>
          <w:szCs w:val="28"/>
        </w:rPr>
        <w:t xml:space="preserve">počtu </w:t>
      </w:r>
      <w:r w:rsidR="00EB2EC7" w:rsidRPr="001B6B30">
        <w:rPr>
          <w:bCs/>
          <w:iCs/>
          <w:sz w:val="28"/>
          <w:szCs w:val="28"/>
        </w:rPr>
        <w:t xml:space="preserve">veřejného osvětlení </w:t>
      </w:r>
      <w:r w:rsidR="0033543C">
        <w:rPr>
          <w:bCs/>
          <w:iCs/>
          <w:sz w:val="28"/>
          <w:szCs w:val="28"/>
        </w:rPr>
        <w:t>u místní komunikace, vedoucí ke</w:t>
      </w:r>
      <w:r w:rsidR="00EB2EC7" w:rsidRPr="001B6B30">
        <w:rPr>
          <w:bCs/>
          <w:iCs/>
          <w:sz w:val="28"/>
          <w:szCs w:val="28"/>
        </w:rPr>
        <w:t xml:space="preserve"> sběrné</w:t>
      </w:r>
      <w:r w:rsidR="0033543C">
        <w:rPr>
          <w:bCs/>
          <w:iCs/>
          <w:sz w:val="28"/>
          <w:szCs w:val="28"/>
        </w:rPr>
        <w:t>mu</w:t>
      </w:r>
      <w:r w:rsidR="00EB2EC7" w:rsidRPr="001B6B30">
        <w:rPr>
          <w:bCs/>
          <w:iCs/>
          <w:sz w:val="28"/>
          <w:szCs w:val="28"/>
        </w:rPr>
        <w:t xml:space="preserve"> dvor</w:t>
      </w:r>
      <w:r w:rsidR="0033543C">
        <w:rPr>
          <w:bCs/>
          <w:iCs/>
          <w:sz w:val="28"/>
          <w:szCs w:val="28"/>
        </w:rPr>
        <w:t>u</w:t>
      </w:r>
      <w:r w:rsidR="00EB2EC7" w:rsidRPr="001B6B30">
        <w:rPr>
          <w:bCs/>
          <w:iCs/>
          <w:sz w:val="28"/>
          <w:szCs w:val="28"/>
        </w:rPr>
        <w:t>.</w:t>
      </w:r>
      <w:r w:rsidRPr="001B6B30">
        <w:rPr>
          <w:bCs/>
          <w:iCs/>
          <w:sz w:val="28"/>
          <w:szCs w:val="28"/>
        </w:rPr>
        <w:t xml:space="preserve"> Stávající sloupy jsou od sebe ve velké vzdálenosti. </w:t>
      </w:r>
    </w:p>
    <w:p w14:paraId="4E37E964" w14:textId="1F3AA34D" w:rsidR="004B5EA0" w:rsidRPr="004B5EA0" w:rsidRDefault="004B5EA0" w:rsidP="004B5EA0">
      <w:pPr>
        <w:jc w:val="both"/>
        <w:rPr>
          <w:bCs/>
          <w:iCs/>
          <w:sz w:val="28"/>
          <w:szCs w:val="28"/>
          <w:u w:val="single"/>
        </w:rPr>
      </w:pPr>
      <w:r w:rsidRPr="004B5EA0">
        <w:rPr>
          <w:bCs/>
          <w:iCs/>
          <w:sz w:val="28"/>
          <w:szCs w:val="28"/>
          <w:u w:val="single"/>
        </w:rPr>
        <w:t>Usnesení:</w:t>
      </w:r>
    </w:p>
    <w:p w14:paraId="48A3C7E1" w14:textId="69E4B659" w:rsidR="004B5EA0" w:rsidRPr="001B6B30" w:rsidRDefault="004B5EA0" w:rsidP="004B5EA0">
      <w:pPr>
        <w:jc w:val="both"/>
        <w:rPr>
          <w:bCs/>
          <w:iCs/>
          <w:sz w:val="28"/>
          <w:szCs w:val="28"/>
        </w:rPr>
      </w:pPr>
      <w:r w:rsidRPr="001B6B30">
        <w:rPr>
          <w:bCs/>
          <w:iCs/>
          <w:sz w:val="28"/>
          <w:szCs w:val="28"/>
        </w:rPr>
        <w:t xml:space="preserve">Zastupitelstvo obce schvaluje instalaci 2 ks nových </w:t>
      </w:r>
      <w:r w:rsidR="001B6B30" w:rsidRPr="001B6B30">
        <w:rPr>
          <w:bCs/>
          <w:iCs/>
          <w:sz w:val="28"/>
          <w:szCs w:val="28"/>
        </w:rPr>
        <w:t xml:space="preserve">sloupů a </w:t>
      </w:r>
      <w:r w:rsidRPr="001B6B30">
        <w:rPr>
          <w:bCs/>
          <w:iCs/>
          <w:sz w:val="28"/>
          <w:szCs w:val="28"/>
        </w:rPr>
        <w:t>světel</w:t>
      </w:r>
      <w:r w:rsidR="001B6B30" w:rsidRPr="001B6B30">
        <w:rPr>
          <w:bCs/>
          <w:iCs/>
          <w:sz w:val="28"/>
          <w:szCs w:val="28"/>
        </w:rPr>
        <w:t xml:space="preserve"> </w:t>
      </w:r>
      <w:r w:rsidRPr="001B6B30">
        <w:rPr>
          <w:bCs/>
          <w:iCs/>
          <w:sz w:val="28"/>
          <w:szCs w:val="28"/>
        </w:rPr>
        <w:t>veřejného osvětlení v ulici U Parku</w:t>
      </w:r>
      <w:r w:rsidR="001B6B30" w:rsidRPr="001B6B30">
        <w:rPr>
          <w:bCs/>
          <w:iCs/>
          <w:sz w:val="28"/>
          <w:szCs w:val="28"/>
        </w:rPr>
        <w:t>,</w:t>
      </w:r>
      <w:r w:rsidRPr="001B6B30">
        <w:rPr>
          <w:bCs/>
          <w:iCs/>
          <w:sz w:val="28"/>
          <w:szCs w:val="28"/>
        </w:rPr>
        <w:t xml:space="preserve"> </w:t>
      </w:r>
      <w:r w:rsidR="001B6B30" w:rsidRPr="001B6B30">
        <w:rPr>
          <w:bCs/>
          <w:iCs/>
          <w:sz w:val="28"/>
          <w:szCs w:val="28"/>
        </w:rPr>
        <w:t xml:space="preserve">u místní </w:t>
      </w:r>
      <w:r w:rsidRPr="001B6B30">
        <w:rPr>
          <w:bCs/>
          <w:iCs/>
          <w:sz w:val="28"/>
          <w:szCs w:val="28"/>
        </w:rPr>
        <w:t>komunikace</w:t>
      </w:r>
      <w:r w:rsidR="001B6B30" w:rsidRPr="001B6B30">
        <w:rPr>
          <w:bCs/>
          <w:iCs/>
          <w:sz w:val="28"/>
          <w:szCs w:val="28"/>
        </w:rPr>
        <w:t xml:space="preserve"> vedoucí ke </w:t>
      </w:r>
      <w:r w:rsidR="0033543C">
        <w:rPr>
          <w:bCs/>
          <w:iCs/>
          <w:sz w:val="28"/>
          <w:szCs w:val="28"/>
        </w:rPr>
        <w:t>s</w:t>
      </w:r>
      <w:r w:rsidR="001B6B30" w:rsidRPr="001B6B30">
        <w:rPr>
          <w:bCs/>
          <w:iCs/>
          <w:sz w:val="28"/>
          <w:szCs w:val="28"/>
        </w:rPr>
        <w:t>běrnému dvoru.                      9-0-0</w:t>
      </w:r>
    </w:p>
    <w:p w14:paraId="4BD87A1B" w14:textId="77777777" w:rsidR="004B5EA0" w:rsidRPr="001B6B30" w:rsidRDefault="004B5EA0" w:rsidP="0055586A">
      <w:pPr>
        <w:jc w:val="both"/>
        <w:rPr>
          <w:b/>
          <w:bCs/>
          <w:iCs/>
          <w:sz w:val="28"/>
          <w:szCs w:val="28"/>
        </w:rPr>
      </w:pPr>
    </w:p>
    <w:p w14:paraId="54CF5998" w14:textId="77777777" w:rsidR="00EB3ABB" w:rsidRDefault="00EB3ABB" w:rsidP="0055586A">
      <w:pPr>
        <w:jc w:val="both"/>
        <w:rPr>
          <w:b/>
          <w:bCs/>
          <w:iCs/>
          <w:sz w:val="28"/>
          <w:szCs w:val="28"/>
        </w:rPr>
      </w:pPr>
    </w:p>
    <w:p w14:paraId="5698CA64" w14:textId="77777777" w:rsidR="00EB3ABB" w:rsidRDefault="00EB3ABB" w:rsidP="0055586A">
      <w:pPr>
        <w:jc w:val="both"/>
        <w:rPr>
          <w:b/>
          <w:bCs/>
          <w:iCs/>
          <w:sz w:val="28"/>
          <w:szCs w:val="28"/>
        </w:rPr>
      </w:pPr>
    </w:p>
    <w:p w14:paraId="19CFBB7B" w14:textId="77777777" w:rsidR="00EB3ABB" w:rsidRDefault="00EB3ABB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3E994A9A" w:rsidR="0055586A" w:rsidRPr="001B6B30" w:rsidRDefault="0055586A" w:rsidP="0055586A">
      <w:pPr>
        <w:jc w:val="both"/>
        <w:rPr>
          <w:b/>
          <w:bCs/>
          <w:i/>
          <w:iCs/>
          <w:sz w:val="28"/>
          <w:szCs w:val="28"/>
        </w:rPr>
      </w:pPr>
      <w:r w:rsidRPr="001B6B30">
        <w:rPr>
          <w:b/>
          <w:bCs/>
          <w:iCs/>
          <w:sz w:val="28"/>
          <w:szCs w:val="28"/>
        </w:rPr>
        <w:lastRenderedPageBreak/>
        <w:t>2</w:t>
      </w:r>
      <w:r w:rsidR="00623283" w:rsidRPr="001B6B30">
        <w:rPr>
          <w:b/>
          <w:bCs/>
          <w:iCs/>
          <w:sz w:val="28"/>
          <w:szCs w:val="28"/>
        </w:rPr>
        <w:t>2</w:t>
      </w:r>
      <w:r w:rsidRPr="001B6B30">
        <w:rPr>
          <w:b/>
          <w:bCs/>
          <w:iCs/>
          <w:sz w:val="28"/>
          <w:szCs w:val="28"/>
        </w:rPr>
        <w:t>.</w:t>
      </w:r>
      <w:r w:rsidRPr="001B6B30">
        <w:rPr>
          <w:bCs/>
          <w:iCs/>
          <w:sz w:val="28"/>
          <w:szCs w:val="28"/>
        </w:rPr>
        <w:t xml:space="preserve"> </w:t>
      </w:r>
      <w:r w:rsidRPr="001B6B30">
        <w:rPr>
          <w:b/>
          <w:bCs/>
          <w:i/>
          <w:iCs/>
          <w:sz w:val="28"/>
          <w:szCs w:val="28"/>
        </w:rPr>
        <w:t>Ostatní + došlá pošta, diskuze, závěr:</w:t>
      </w:r>
    </w:p>
    <w:p w14:paraId="3840A180" w14:textId="77777777" w:rsidR="00EB2EC7" w:rsidRPr="00EB2EC7" w:rsidRDefault="00EB2EC7" w:rsidP="00EB2EC7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EB2EC7">
        <w:rPr>
          <w:bCs/>
          <w:iCs/>
          <w:sz w:val="28"/>
          <w:szCs w:val="28"/>
        </w:rPr>
        <w:t xml:space="preserve">Na uložení </w:t>
      </w:r>
      <w:proofErr w:type="spellStart"/>
      <w:r w:rsidRPr="00EB2EC7">
        <w:rPr>
          <w:bCs/>
          <w:iCs/>
          <w:sz w:val="28"/>
          <w:szCs w:val="28"/>
        </w:rPr>
        <w:t>otnických</w:t>
      </w:r>
      <w:proofErr w:type="spellEnd"/>
      <w:r w:rsidRPr="00EB2EC7">
        <w:rPr>
          <w:bCs/>
          <w:iCs/>
          <w:sz w:val="28"/>
          <w:szCs w:val="28"/>
        </w:rPr>
        <w:t xml:space="preserve"> krojů v budově radnice byla objednána výroba a montáž vestavěných skříní za nabídkovou cenu 56 850,- Kč od firmy Truhlářství Lubomír Brtník, Otnice.</w:t>
      </w:r>
    </w:p>
    <w:p w14:paraId="2280887D" w14:textId="500592E8" w:rsidR="00EB2EC7" w:rsidRPr="001B6B30" w:rsidRDefault="00EB2EC7" w:rsidP="00EB2EC7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EB2EC7">
        <w:rPr>
          <w:bCs/>
          <w:iCs/>
          <w:sz w:val="28"/>
          <w:szCs w:val="28"/>
        </w:rPr>
        <w:t xml:space="preserve">Na den 14.10.2020 bylo plánováno společné jednání zástupců obce a vlastníků sousedních pozemků, které sousedí s obecním pozemkem </w:t>
      </w:r>
      <w:proofErr w:type="spellStart"/>
      <w:r w:rsidRPr="00EB2EC7">
        <w:rPr>
          <w:bCs/>
          <w:iCs/>
          <w:sz w:val="28"/>
          <w:szCs w:val="28"/>
        </w:rPr>
        <w:t>parc.č</w:t>
      </w:r>
      <w:proofErr w:type="spellEnd"/>
      <w:r w:rsidRPr="00EB2EC7">
        <w:rPr>
          <w:bCs/>
          <w:iCs/>
          <w:sz w:val="28"/>
          <w:szCs w:val="28"/>
        </w:rPr>
        <w:t>. 615/1, na kterém má obec záměr vybudovat společenské centrum za Dělnickým domem. Z důvodu vyhlášení nouzového stavu a epidemiologické situace se vlastníci pozemků omluvili z účasti na jednání. Společné jednání bylo odloženo na pozdější dobu.</w:t>
      </w:r>
    </w:p>
    <w:p w14:paraId="0A68560F" w14:textId="2564C0EA" w:rsidR="0055586A" w:rsidRPr="001B6B30" w:rsidRDefault="00EB2EC7" w:rsidP="00560F65">
      <w:pPr>
        <w:numPr>
          <w:ilvl w:val="0"/>
          <w:numId w:val="31"/>
        </w:numPr>
        <w:jc w:val="both"/>
        <w:rPr>
          <w:bCs/>
          <w:iCs/>
          <w:sz w:val="28"/>
          <w:szCs w:val="28"/>
        </w:rPr>
      </w:pPr>
      <w:r w:rsidRPr="001B6B30">
        <w:rPr>
          <w:bCs/>
          <w:iCs/>
          <w:sz w:val="28"/>
          <w:szCs w:val="28"/>
        </w:rPr>
        <w:t>Byla dokončena výmalba a položení nové podlahové krytiny v ordinaci praktického lékaře TK Praktik s.r.o. Otnice. Celkové náklady 56 000,- Kč.</w:t>
      </w:r>
    </w:p>
    <w:p w14:paraId="5FBA4454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07DC4447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283411A4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70957CBE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31DF7FC2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6634FD55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19E78723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62381AB6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D659F85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58E2C11D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>Příští zasedání ZO se uskuteční v pondělí 9.1</w:t>
      </w:r>
      <w:r w:rsidR="00EB2EC7" w:rsidRPr="004B5EA0">
        <w:rPr>
          <w:bCs/>
          <w:iCs/>
          <w:sz w:val="28"/>
          <w:szCs w:val="28"/>
        </w:rPr>
        <w:t>1</w:t>
      </w:r>
      <w:r w:rsidRPr="004B5EA0">
        <w:rPr>
          <w:bCs/>
          <w:iCs/>
          <w:sz w:val="28"/>
          <w:szCs w:val="28"/>
        </w:rPr>
        <w:t xml:space="preserve">.2020 v 19,00 hod., na obecním úřadě. </w:t>
      </w:r>
    </w:p>
    <w:p w14:paraId="0DE9E573" w14:textId="61CBCAE3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>Jednání zastupitelstva starosta ukončil ve 2</w:t>
      </w:r>
      <w:r w:rsidR="00EB2EC7" w:rsidRPr="004B5EA0">
        <w:rPr>
          <w:bCs/>
          <w:iCs/>
          <w:sz w:val="28"/>
          <w:szCs w:val="28"/>
        </w:rPr>
        <w:t>2</w:t>
      </w:r>
      <w:r w:rsidRPr="004B5EA0">
        <w:rPr>
          <w:bCs/>
          <w:iCs/>
          <w:sz w:val="28"/>
          <w:szCs w:val="28"/>
        </w:rPr>
        <w:t>,</w:t>
      </w:r>
      <w:r w:rsidR="00EB2EC7" w:rsidRPr="004B5EA0">
        <w:rPr>
          <w:bCs/>
          <w:iCs/>
          <w:sz w:val="28"/>
          <w:szCs w:val="28"/>
        </w:rPr>
        <w:t>1</w:t>
      </w:r>
      <w:r w:rsidRPr="004B5EA0">
        <w:rPr>
          <w:bCs/>
          <w:iCs/>
          <w:sz w:val="28"/>
          <w:szCs w:val="28"/>
        </w:rPr>
        <w:t>0 hod.</w:t>
      </w:r>
    </w:p>
    <w:p w14:paraId="61143216" w14:textId="553AA9B3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Zapsal: </w:t>
      </w:r>
      <w:r w:rsidR="00EB2EC7" w:rsidRPr="004B5EA0">
        <w:rPr>
          <w:bCs/>
          <w:iCs/>
          <w:sz w:val="28"/>
          <w:szCs w:val="28"/>
        </w:rPr>
        <w:t>27</w:t>
      </w:r>
      <w:r w:rsidRPr="004B5EA0">
        <w:rPr>
          <w:bCs/>
          <w:iCs/>
          <w:sz w:val="28"/>
          <w:szCs w:val="28"/>
        </w:rPr>
        <w:t>.</w:t>
      </w:r>
      <w:r w:rsidR="00EB2EC7" w:rsidRPr="004B5EA0">
        <w:rPr>
          <w:bCs/>
          <w:iCs/>
          <w:sz w:val="28"/>
          <w:szCs w:val="28"/>
        </w:rPr>
        <w:t>10</w:t>
      </w:r>
      <w:r w:rsidRPr="004B5EA0">
        <w:rPr>
          <w:bCs/>
          <w:iCs/>
          <w:sz w:val="28"/>
          <w:szCs w:val="28"/>
        </w:rPr>
        <w:t xml:space="preserve">.2020, P. </w:t>
      </w:r>
      <w:proofErr w:type="spellStart"/>
      <w:r w:rsidRPr="004B5EA0">
        <w:rPr>
          <w:bCs/>
          <w:iCs/>
          <w:sz w:val="28"/>
          <w:szCs w:val="28"/>
        </w:rPr>
        <w:t>Mezuláník</w:t>
      </w:r>
      <w:proofErr w:type="spellEnd"/>
      <w:r w:rsidRPr="004B5EA0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bookmarkStart w:id="10" w:name="_Hlk54264564"/>
      <w:r w:rsidRPr="004B5EA0">
        <w:rPr>
          <w:bCs/>
          <w:iCs/>
          <w:sz w:val="28"/>
          <w:szCs w:val="28"/>
        </w:rPr>
        <w:t xml:space="preserve">----------------------------- </w:t>
      </w:r>
      <w:bookmarkEnd w:id="10"/>
      <w:r w:rsidRPr="004B5EA0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A9E47F9" w:rsidR="0055586A" w:rsidRPr="004B5EA0" w:rsidRDefault="004B5EA0" w:rsidP="0055586A">
      <w:pPr>
        <w:jc w:val="both"/>
        <w:rPr>
          <w:b/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Mgr. Ludmila </w:t>
      </w:r>
      <w:proofErr w:type="spellStart"/>
      <w:r w:rsidRPr="004B5EA0">
        <w:rPr>
          <w:bCs/>
          <w:iCs/>
          <w:sz w:val="28"/>
          <w:szCs w:val="28"/>
        </w:rPr>
        <w:t>Pšenáková</w:t>
      </w:r>
      <w:proofErr w:type="spellEnd"/>
      <w:r w:rsidRPr="004B5EA0">
        <w:rPr>
          <w:bCs/>
          <w:iCs/>
          <w:sz w:val="28"/>
          <w:szCs w:val="28"/>
        </w:rPr>
        <w:t xml:space="preserve">                                               Ing. Marian </w:t>
      </w:r>
      <w:proofErr w:type="spellStart"/>
      <w:r w:rsidRPr="004B5EA0">
        <w:rPr>
          <w:bCs/>
          <w:iCs/>
          <w:sz w:val="28"/>
          <w:szCs w:val="28"/>
        </w:rPr>
        <w:t>Špunar</w:t>
      </w:r>
      <w:proofErr w:type="spellEnd"/>
    </w:p>
    <w:p w14:paraId="589DA56F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4B5EA0">
        <w:rPr>
          <w:bCs/>
          <w:iCs/>
          <w:sz w:val="28"/>
          <w:szCs w:val="28"/>
        </w:rPr>
        <w:t xml:space="preserve">Pavel </w:t>
      </w:r>
      <w:proofErr w:type="spellStart"/>
      <w:r w:rsidR="0055586A" w:rsidRPr="004B5EA0">
        <w:rPr>
          <w:bCs/>
          <w:iCs/>
          <w:sz w:val="28"/>
          <w:szCs w:val="28"/>
        </w:rPr>
        <w:t>Mezuláník</w:t>
      </w:r>
      <w:proofErr w:type="spellEnd"/>
      <w:r w:rsidR="0055586A" w:rsidRPr="004B5EA0">
        <w:rPr>
          <w:bCs/>
          <w:iCs/>
          <w:sz w:val="28"/>
          <w:szCs w:val="28"/>
        </w:rPr>
        <w:t xml:space="preserve"> starosta</w:t>
      </w:r>
    </w:p>
    <w:p w14:paraId="3EF8D248" w14:textId="77777777" w:rsidR="0055586A" w:rsidRPr="004B5EA0" w:rsidRDefault="0055586A" w:rsidP="0055586A">
      <w:pPr>
        <w:jc w:val="both"/>
        <w:rPr>
          <w:sz w:val="28"/>
          <w:szCs w:val="28"/>
        </w:rPr>
      </w:pPr>
    </w:p>
    <w:p w14:paraId="590BBBF3" w14:textId="77777777" w:rsidR="006361A7" w:rsidRPr="004B5EA0" w:rsidRDefault="006361A7">
      <w:pPr>
        <w:tabs>
          <w:tab w:val="center" w:pos="4536"/>
        </w:tabs>
        <w:rPr>
          <w:sz w:val="28"/>
          <w:szCs w:val="28"/>
        </w:rPr>
      </w:pPr>
    </w:p>
    <w:p w14:paraId="3C6AD67C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1ADEE5DA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89151" w14:textId="77777777" w:rsidR="00C262CF" w:rsidRDefault="00C262CF">
      <w:r>
        <w:separator/>
      </w:r>
    </w:p>
  </w:endnote>
  <w:endnote w:type="continuationSeparator" w:id="0">
    <w:p w14:paraId="64F88331" w14:textId="77777777" w:rsidR="00C262CF" w:rsidRDefault="00C2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B500" w14:textId="77777777" w:rsidR="00C262CF" w:rsidRDefault="00C262CF">
      <w:r>
        <w:separator/>
      </w:r>
    </w:p>
  </w:footnote>
  <w:footnote w:type="continuationSeparator" w:id="0">
    <w:p w14:paraId="0E3D6CC7" w14:textId="77777777" w:rsidR="00C262CF" w:rsidRDefault="00C2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8AE"/>
    <w:multiLevelType w:val="hybridMultilevel"/>
    <w:tmpl w:val="9EA83BA4"/>
    <w:lvl w:ilvl="0" w:tplc="6E60D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7641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307A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F8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6CA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4C7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E600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DAD7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DCE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1CA"/>
    <w:multiLevelType w:val="hybridMultilevel"/>
    <w:tmpl w:val="419C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E3331"/>
    <w:multiLevelType w:val="hybridMultilevel"/>
    <w:tmpl w:val="2124E982"/>
    <w:lvl w:ilvl="0" w:tplc="CAE4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D736F"/>
    <w:multiLevelType w:val="hybridMultilevel"/>
    <w:tmpl w:val="7BA4B608"/>
    <w:lvl w:ilvl="0" w:tplc="F4F2A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164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946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0B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6E6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C1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824B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A0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6B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4474D"/>
    <w:multiLevelType w:val="hybridMultilevel"/>
    <w:tmpl w:val="4928D64A"/>
    <w:lvl w:ilvl="0" w:tplc="820E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8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6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6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F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AB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6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83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E238A9"/>
    <w:multiLevelType w:val="hybridMultilevel"/>
    <w:tmpl w:val="E1A645B2"/>
    <w:lvl w:ilvl="0" w:tplc="2AE6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8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5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B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A7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66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F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23"/>
  </w:num>
  <w:num w:numId="3">
    <w:abstractNumId w:val="5"/>
  </w:num>
  <w:num w:numId="4">
    <w:abstractNumId w:val="21"/>
  </w:num>
  <w:num w:numId="5">
    <w:abstractNumId w:val="19"/>
  </w:num>
  <w:num w:numId="6">
    <w:abstractNumId w:val="7"/>
  </w:num>
  <w:num w:numId="7">
    <w:abstractNumId w:val="25"/>
  </w:num>
  <w:num w:numId="8">
    <w:abstractNumId w:val="18"/>
  </w:num>
  <w:num w:numId="9">
    <w:abstractNumId w:val="15"/>
  </w:num>
  <w:num w:numId="10">
    <w:abstractNumId w:val="30"/>
  </w:num>
  <w:num w:numId="11">
    <w:abstractNumId w:val="12"/>
  </w:num>
  <w:num w:numId="12">
    <w:abstractNumId w:val="13"/>
  </w:num>
  <w:num w:numId="13">
    <w:abstractNumId w:val="29"/>
  </w:num>
  <w:num w:numId="14">
    <w:abstractNumId w:val="20"/>
  </w:num>
  <w:num w:numId="15">
    <w:abstractNumId w:val="22"/>
  </w:num>
  <w:num w:numId="16">
    <w:abstractNumId w:val="16"/>
  </w:num>
  <w:num w:numId="17">
    <w:abstractNumId w:val="27"/>
  </w:num>
  <w:num w:numId="18">
    <w:abstractNumId w:val="3"/>
  </w:num>
  <w:num w:numId="19">
    <w:abstractNumId w:val="14"/>
  </w:num>
  <w:num w:numId="20">
    <w:abstractNumId w:val="10"/>
  </w:num>
  <w:num w:numId="21">
    <w:abstractNumId w:val="9"/>
  </w:num>
  <w:num w:numId="22">
    <w:abstractNumId w:val="17"/>
  </w:num>
  <w:num w:numId="23">
    <w:abstractNumId w:val="26"/>
  </w:num>
  <w:num w:numId="24">
    <w:abstractNumId w:val="1"/>
  </w:num>
  <w:num w:numId="25">
    <w:abstractNumId w:val="11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28"/>
  </w:num>
  <w:num w:numId="3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58C5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37EA"/>
    <w:rsid w:val="001668B7"/>
    <w:rsid w:val="00187161"/>
    <w:rsid w:val="00191717"/>
    <w:rsid w:val="00191DCD"/>
    <w:rsid w:val="00194566"/>
    <w:rsid w:val="001A0727"/>
    <w:rsid w:val="001B4F71"/>
    <w:rsid w:val="001B4FEF"/>
    <w:rsid w:val="001B6B30"/>
    <w:rsid w:val="001C10FB"/>
    <w:rsid w:val="001C458B"/>
    <w:rsid w:val="001E2CD7"/>
    <w:rsid w:val="001E3549"/>
    <w:rsid w:val="001F3221"/>
    <w:rsid w:val="001F3BA6"/>
    <w:rsid w:val="001F3D59"/>
    <w:rsid w:val="001F5864"/>
    <w:rsid w:val="001F73E8"/>
    <w:rsid w:val="001F7A4E"/>
    <w:rsid w:val="00200D0D"/>
    <w:rsid w:val="002053D9"/>
    <w:rsid w:val="00214619"/>
    <w:rsid w:val="00215B35"/>
    <w:rsid w:val="00216C53"/>
    <w:rsid w:val="0022203F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A239E"/>
    <w:rsid w:val="002B21A8"/>
    <w:rsid w:val="002B3204"/>
    <w:rsid w:val="002B5144"/>
    <w:rsid w:val="002B66F3"/>
    <w:rsid w:val="002B688B"/>
    <w:rsid w:val="002B7BD3"/>
    <w:rsid w:val="002C099B"/>
    <w:rsid w:val="002C5FA7"/>
    <w:rsid w:val="002C6770"/>
    <w:rsid w:val="002D5639"/>
    <w:rsid w:val="002D572D"/>
    <w:rsid w:val="002E20B4"/>
    <w:rsid w:val="002E4610"/>
    <w:rsid w:val="002F0E7C"/>
    <w:rsid w:val="002F25B0"/>
    <w:rsid w:val="002F3AE6"/>
    <w:rsid w:val="002F4388"/>
    <w:rsid w:val="003253F0"/>
    <w:rsid w:val="003314FA"/>
    <w:rsid w:val="0033151E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52A1"/>
    <w:rsid w:val="00386FC5"/>
    <w:rsid w:val="00397361"/>
    <w:rsid w:val="003A2D1A"/>
    <w:rsid w:val="003A7877"/>
    <w:rsid w:val="003B2223"/>
    <w:rsid w:val="003D33DB"/>
    <w:rsid w:val="003E127C"/>
    <w:rsid w:val="003F6334"/>
    <w:rsid w:val="003F6632"/>
    <w:rsid w:val="004117C0"/>
    <w:rsid w:val="004171DE"/>
    <w:rsid w:val="00425647"/>
    <w:rsid w:val="00434118"/>
    <w:rsid w:val="00441B56"/>
    <w:rsid w:val="0045399E"/>
    <w:rsid w:val="0046176A"/>
    <w:rsid w:val="00477F3A"/>
    <w:rsid w:val="00481009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5EA0"/>
    <w:rsid w:val="004B730C"/>
    <w:rsid w:val="004C0982"/>
    <w:rsid w:val="004C3D59"/>
    <w:rsid w:val="004C59D2"/>
    <w:rsid w:val="004C5BE4"/>
    <w:rsid w:val="004D6115"/>
    <w:rsid w:val="004E0692"/>
    <w:rsid w:val="004F3E74"/>
    <w:rsid w:val="004F57C6"/>
    <w:rsid w:val="00512B1A"/>
    <w:rsid w:val="0051495B"/>
    <w:rsid w:val="00525B9C"/>
    <w:rsid w:val="00526539"/>
    <w:rsid w:val="00526F5E"/>
    <w:rsid w:val="005346DA"/>
    <w:rsid w:val="00540F66"/>
    <w:rsid w:val="00541B56"/>
    <w:rsid w:val="00545BE4"/>
    <w:rsid w:val="00546575"/>
    <w:rsid w:val="0055586A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1236"/>
    <w:rsid w:val="005F4392"/>
    <w:rsid w:val="005F7E28"/>
    <w:rsid w:val="00600014"/>
    <w:rsid w:val="006018C6"/>
    <w:rsid w:val="006053CD"/>
    <w:rsid w:val="0061003F"/>
    <w:rsid w:val="006207A8"/>
    <w:rsid w:val="00622DDE"/>
    <w:rsid w:val="00623283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6FAF"/>
    <w:rsid w:val="0068294D"/>
    <w:rsid w:val="00685FDA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670F"/>
    <w:rsid w:val="006C6EE9"/>
    <w:rsid w:val="006D0245"/>
    <w:rsid w:val="006D765F"/>
    <w:rsid w:val="006F00BC"/>
    <w:rsid w:val="00702002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726C"/>
    <w:rsid w:val="00767880"/>
    <w:rsid w:val="007702D8"/>
    <w:rsid w:val="00774E40"/>
    <w:rsid w:val="00777EEC"/>
    <w:rsid w:val="00793EA5"/>
    <w:rsid w:val="00793F1E"/>
    <w:rsid w:val="007A0626"/>
    <w:rsid w:val="007B28E4"/>
    <w:rsid w:val="007C0EA2"/>
    <w:rsid w:val="007C633C"/>
    <w:rsid w:val="007D418C"/>
    <w:rsid w:val="007D7227"/>
    <w:rsid w:val="007D7C7E"/>
    <w:rsid w:val="007E5753"/>
    <w:rsid w:val="007E7001"/>
    <w:rsid w:val="007F112F"/>
    <w:rsid w:val="00801449"/>
    <w:rsid w:val="00801532"/>
    <w:rsid w:val="00802F7D"/>
    <w:rsid w:val="00803147"/>
    <w:rsid w:val="00804976"/>
    <w:rsid w:val="00812A54"/>
    <w:rsid w:val="00816CC0"/>
    <w:rsid w:val="008179D1"/>
    <w:rsid w:val="00820548"/>
    <w:rsid w:val="0082213B"/>
    <w:rsid w:val="00822B07"/>
    <w:rsid w:val="00823FAA"/>
    <w:rsid w:val="008269D9"/>
    <w:rsid w:val="00830825"/>
    <w:rsid w:val="00831617"/>
    <w:rsid w:val="008366AE"/>
    <w:rsid w:val="008464F9"/>
    <w:rsid w:val="00853131"/>
    <w:rsid w:val="008601F6"/>
    <w:rsid w:val="00862F1A"/>
    <w:rsid w:val="00867888"/>
    <w:rsid w:val="0087238E"/>
    <w:rsid w:val="00874D01"/>
    <w:rsid w:val="00876627"/>
    <w:rsid w:val="00877FAD"/>
    <w:rsid w:val="00880496"/>
    <w:rsid w:val="00881595"/>
    <w:rsid w:val="00884203"/>
    <w:rsid w:val="008861B5"/>
    <w:rsid w:val="00891216"/>
    <w:rsid w:val="00894428"/>
    <w:rsid w:val="00896F62"/>
    <w:rsid w:val="008B0EDA"/>
    <w:rsid w:val="008B64A9"/>
    <w:rsid w:val="008C0B8D"/>
    <w:rsid w:val="008C1A5D"/>
    <w:rsid w:val="008C43EB"/>
    <w:rsid w:val="008C4991"/>
    <w:rsid w:val="008C6AC9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47E"/>
    <w:rsid w:val="009B4F99"/>
    <w:rsid w:val="009C0ECC"/>
    <w:rsid w:val="009C59ED"/>
    <w:rsid w:val="009D4C0D"/>
    <w:rsid w:val="009D59A3"/>
    <w:rsid w:val="009E09C9"/>
    <w:rsid w:val="009E1E6E"/>
    <w:rsid w:val="009F0BC7"/>
    <w:rsid w:val="009F6F50"/>
    <w:rsid w:val="00A004D1"/>
    <w:rsid w:val="00A0636D"/>
    <w:rsid w:val="00A152FC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621CA"/>
    <w:rsid w:val="00A70F6D"/>
    <w:rsid w:val="00A7153B"/>
    <w:rsid w:val="00A75B32"/>
    <w:rsid w:val="00A82433"/>
    <w:rsid w:val="00A85432"/>
    <w:rsid w:val="00A9374B"/>
    <w:rsid w:val="00AC0E90"/>
    <w:rsid w:val="00AC64C5"/>
    <w:rsid w:val="00AD392F"/>
    <w:rsid w:val="00AD4D93"/>
    <w:rsid w:val="00AD58C9"/>
    <w:rsid w:val="00AE4C0A"/>
    <w:rsid w:val="00AF2B60"/>
    <w:rsid w:val="00AF3273"/>
    <w:rsid w:val="00AF62FE"/>
    <w:rsid w:val="00B0552D"/>
    <w:rsid w:val="00B06145"/>
    <w:rsid w:val="00B11CBF"/>
    <w:rsid w:val="00B14DD3"/>
    <w:rsid w:val="00B21B7E"/>
    <w:rsid w:val="00B23C6C"/>
    <w:rsid w:val="00B27F0A"/>
    <w:rsid w:val="00B3461E"/>
    <w:rsid w:val="00B35E66"/>
    <w:rsid w:val="00B42A09"/>
    <w:rsid w:val="00B42D60"/>
    <w:rsid w:val="00B449C8"/>
    <w:rsid w:val="00B525C8"/>
    <w:rsid w:val="00B610B6"/>
    <w:rsid w:val="00B6157C"/>
    <w:rsid w:val="00B63899"/>
    <w:rsid w:val="00B71077"/>
    <w:rsid w:val="00B74B0F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11F4D"/>
    <w:rsid w:val="00C143D2"/>
    <w:rsid w:val="00C14F10"/>
    <w:rsid w:val="00C22F87"/>
    <w:rsid w:val="00C246E5"/>
    <w:rsid w:val="00C2625A"/>
    <w:rsid w:val="00C262CF"/>
    <w:rsid w:val="00C26B62"/>
    <w:rsid w:val="00C36FFE"/>
    <w:rsid w:val="00C40B89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2A64"/>
    <w:rsid w:val="00C74A94"/>
    <w:rsid w:val="00C76F32"/>
    <w:rsid w:val="00C821F3"/>
    <w:rsid w:val="00C8796B"/>
    <w:rsid w:val="00C9055F"/>
    <w:rsid w:val="00C9430C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5C71"/>
    <w:rsid w:val="00D80ABA"/>
    <w:rsid w:val="00D827C7"/>
    <w:rsid w:val="00D90A96"/>
    <w:rsid w:val="00D9664B"/>
    <w:rsid w:val="00D966D1"/>
    <w:rsid w:val="00D96DC1"/>
    <w:rsid w:val="00DA0EC1"/>
    <w:rsid w:val="00DA13EC"/>
    <w:rsid w:val="00DD4FED"/>
    <w:rsid w:val="00DD6695"/>
    <w:rsid w:val="00DE3D98"/>
    <w:rsid w:val="00E13178"/>
    <w:rsid w:val="00E17741"/>
    <w:rsid w:val="00E20BFB"/>
    <w:rsid w:val="00E27411"/>
    <w:rsid w:val="00E2755F"/>
    <w:rsid w:val="00E3537C"/>
    <w:rsid w:val="00E37387"/>
    <w:rsid w:val="00E43062"/>
    <w:rsid w:val="00E4649D"/>
    <w:rsid w:val="00E5075A"/>
    <w:rsid w:val="00E53850"/>
    <w:rsid w:val="00E64788"/>
    <w:rsid w:val="00E64C6B"/>
    <w:rsid w:val="00E675BB"/>
    <w:rsid w:val="00E73B40"/>
    <w:rsid w:val="00E77DD3"/>
    <w:rsid w:val="00E82353"/>
    <w:rsid w:val="00E86577"/>
    <w:rsid w:val="00E91389"/>
    <w:rsid w:val="00E922DB"/>
    <w:rsid w:val="00E97E73"/>
    <w:rsid w:val="00EA0FFB"/>
    <w:rsid w:val="00EA561E"/>
    <w:rsid w:val="00EB0EDF"/>
    <w:rsid w:val="00EB2EC7"/>
    <w:rsid w:val="00EB3ABB"/>
    <w:rsid w:val="00EC072A"/>
    <w:rsid w:val="00EC2388"/>
    <w:rsid w:val="00EC2C31"/>
    <w:rsid w:val="00EC2E27"/>
    <w:rsid w:val="00EC5BBC"/>
    <w:rsid w:val="00EC6C4B"/>
    <w:rsid w:val="00ED3644"/>
    <w:rsid w:val="00ED5C33"/>
    <w:rsid w:val="00ED7D51"/>
    <w:rsid w:val="00EE3856"/>
    <w:rsid w:val="00EF0D39"/>
    <w:rsid w:val="00EF1C51"/>
    <w:rsid w:val="00EF231F"/>
    <w:rsid w:val="00EF3EDC"/>
    <w:rsid w:val="00F040A8"/>
    <w:rsid w:val="00F14064"/>
    <w:rsid w:val="00F1483E"/>
    <w:rsid w:val="00F21B1A"/>
    <w:rsid w:val="00F24DB0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005"/>
    <w:rsid w:val="00FC6C81"/>
    <w:rsid w:val="00FD2B02"/>
    <w:rsid w:val="00FE2486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6</Pages>
  <Words>2403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2020-05-20T12:59:00Z</cp:lastPrinted>
  <dcterms:created xsi:type="dcterms:W3CDTF">2020-10-20T07:02:00Z</dcterms:created>
  <dcterms:modified xsi:type="dcterms:W3CDTF">2020-10-26T07:52:00Z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