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7D34986E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BC071F">
        <w:rPr>
          <w:b/>
          <w:sz w:val="44"/>
          <w:szCs w:val="44"/>
        </w:rPr>
        <w:t>1</w:t>
      </w:r>
      <w:r w:rsidR="00961EE7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2C547D7D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E273EF">
        <w:rPr>
          <w:b/>
          <w:sz w:val="28"/>
          <w:szCs w:val="28"/>
        </w:rPr>
        <w:t>5</w:t>
      </w:r>
      <w:r w:rsidR="00BC071F">
        <w:rPr>
          <w:b/>
          <w:sz w:val="28"/>
          <w:szCs w:val="28"/>
        </w:rPr>
        <w:t>.</w:t>
      </w:r>
      <w:r w:rsidR="00E273EF">
        <w:rPr>
          <w:b/>
          <w:sz w:val="28"/>
          <w:szCs w:val="28"/>
        </w:rPr>
        <w:t>9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77777777" w:rsidR="00BC19CC" w:rsidRPr="00BC19CC" w:rsidRDefault="00FE7472" w:rsidP="00BC19CC">
      <w:pPr>
        <w:jc w:val="both"/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Mezuláník, Pavel Muric, Petr Havelka, Pavel Prokop,  </w:t>
      </w:r>
    </w:p>
    <w:p w14:paraId="65182851" w14:textId="77777777" w:rsidR="00BC071F" w:rsidRDefault="00BC19CC" w:rsidP="00BC19CC">
      <w:pPr>
        <w:jc w:val="both"/>
        <w:rPr>
          <w:sz w:val="28"/>
          <w:szCs w:val="28"/>
        </w:rPr>
      </w:pPr>
      <w:r w:rsidRPr="00BC19CC">
        <w:rPr>
          <w:sz w:val="28"/>
          <w:szCs w:val="28"/>
        </w:rPr>
        <w:t xml:space="preserve">                      Ing. Marian Špunar, Dušan Matoušek,</w:t>
      </w:r>
      <w:r w:rsidR="00BC071F">
        <w:rPr>
          <w:sz w:val="28"/>
          <w:szCs w:val="28"/>
        </w:rPr>
        <w:t xml:space="preserve"> </w:t>
      </w:r>
      <w:r w:rsidRPr="00BC19CC">
        <w:rPr>
          <w:sz w:val="28"/>
          <w:szCs w:val="28"/>
        </w:rPr>
        <w:t>Mgr. Ludmila Pšenáková,</w:t>
      </w:r>
      <w:r w:rsidR="00BC071F">
        <w:rPr>
          <w:sz w:val="28"/>
          <w:szCs w:val="28"/>
        </w:rPr>
        <w:t xml:space="preserve">  </w:t>
      </w:r>
    </w:p>
    <w:p w14:paraId="1BCB591B" w14:textId="088DD86E" w:rsidR="00BC19CC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Aleš Holoubek</w:t>
      </w:r>
      <w:r w:rsidR="00E273EF">
        <w:rPr>
          <w:sz w:val="28"/>
          <w:szCs w:val="28"/>
        </w:rPr>
        <w:t xml:space="preserve">, Dana Sekaninová, Mgr. Naděžda Fojtů,  </w:t>
      </w:r>
    </w:p>
    <w:p w14:paraId="44B4AF74" w14:textId="726D0408" w:rsidR="00E273EF" w:rsidRPr="00BC19CC" w:rsidRDefault="00E273E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Miroslav Kalouda</w:t>
      </w:r>
    </w:p>
    <w:p w14:paraId="007808EE" w14:textId="56751BAA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Omluven:</w:t>
      </w:r>
      <w:r w:rsidR="0082568B" w:rsidRPr="0073447E">
        <w:rPr>
          <w:sz w:val="28"/>
          <w:szCs w:val="28"/>
        </w:rPr>
        <w:t xml:space="preserve">      </w:t>
      </w:r>
      <w:r w:rsidR="00E273EF">
        <w:rPr>
          <w:sz w:val="28"/>
          <w:szCs w:val="28"/>
        </w:rPr>
        <w:t xml:space="preserve"> </w:t>
      </w:r>
    </w:p>
    <w:p w14:paraId="1C54FB5C" w14:textId="21305EE9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E273EF">
        <w:rPr>
          <w:sz w:val="28"/>
          <w:szCs w:val="28"/>
        </w:rPr>
        <w:t>Pavel Muric, Dana Sekaninová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Mezuláník</w:t>
      </w:r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7584B029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E273EF">
        <w:rPr>
          <w:sz w:val="28"/>
          <w:szCs w:val="28"/>
        </w:rPr>
        <w:t>5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7BEC1405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984FD8">
        <w:rPr>
          <w:sz w:val="28"/>
          <w:szCs w:val="28"/>
        </w:rPr>
        <w:t>Pavel Muric a Dana Sekaninová.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900D87" w:rsidRDefault="00FE7472" w:rsidP="00A10A0E">
      <w:pPr>
        <w:rPr>
          <w:b/>
          <w:i/>
          <w:sz w:val="28"/>
          <w:szCs w:val="28"/>
        </w:rPr>
      </w:pPr>
      <w:r w:rsidRPr="00900D87">
        <w:rPr>
          <w:b/>
          <w:sz w:val="28"/>
          <w:szCs w:val="28"/>
        </w:rPr>
        <w:t>3.</w:t>
      </w:r>
      <w:r w:rsidRPr="00900D87">
        <w:rPr>
          <w:sz w:val="28"/>
          <w:szCs w:val="28"/>
        </w:rPr>
        <w:t xml:space="preserve"> </w:t>
      </w:r>
      <w:r w:rsidRPr="00900D87">
        <w:rPr>
          <w:b/>
          <w:i/>
          <w:sz w:val="28"/>
          <w:szCs w:val="28"/>
        </w:rPr>
        <w:t>Návrh programu zasedání:</w:t>
      </w:r>
    </w:p>
    <w:p w14:paraId="35BF91E4" w14:textId="77777777" w:rsidR="00984FD8" w:rsidRPr="00984FD8" w:rsidRDefault="00984FD8" w:rsidP="00984FD8">
      <w:pPr>
        <w:rPr>
          <w:szCs w:val="24"/>
        </w:rPr>
      </w:pPr>
      <w:r w:rsidRPr="00984FD8">
        <w:rPr>
          <w:szCs w:val="24"/>
        </w:rPr>
        <w:t>1. Zahájení</w:t>
      </w:r>
    </w:p>
    <w:p w14:paraId="114CABD3" w14:textId="77777777" w:rsidR="00984FD8" w:rsidRPr="00984FD8" w:rsidRDefault="00984FD8" w:rsidP="00984FD8">
      <w:pPr>
        <w:rPr>
          <w:szCs w:val="24"/>
        </w:rPr>
      </w:pPr>
      <w:r w:rsidRPr="00984FD8">
        <w:rPr>
          <w:szCs w:val="24"/>
        </w:rPr>
        <w:t>2. Volba zapisovatele a ověřovatelů</w:t>
      </w:r>
    </w:p>
    <w:p w14:paraId="456888E1" w14:textId="77777777" w:rsidR="00984FD8" w:rsidRPr="00984FD8" w:rsidRDefault="00984FD8" w:rsidP="00984FD8">
      <w:pPr>
        <w:rPr>
          <w:szCs w:val="24"/>
        </w:rPr>
      </w:pPr>
      <w:r w:rsidRPr="00984FD8">
        <w:rPr>
          <w:szCs w:val="24"/>
        </w:rPr>
        <w:t xml:space="preserve">3. Schválení programu zasedání </w:t>
      </w:r>
    </w:p>
    <w:p w14:paraId="5FD55743" w14:textId="77777777" w:rsidR="00BE1229" w:rsidRDefault="00984FD8" w:rsidP="00984FD8">
      <w:pPr>
        <w:rPr>
          <w:szCs w:val="24"/>
        </w:rPr>
      </w:pPr>
      <w:r w:rsidRPr="00984FD8">
        <w:rPr>
          <w:szCs w:val="24"/>
        </w:rPr>
        <w:t xml:space="preserve">4. Městský úřad Slavkov u Brna – odbor stavební, územního plánování a životního prostředí                                          5. Materiály Základní školy a Mateřské školy Otnice                                                                                                                                    6. </w:t>
      </w:r>
      <w:bookmarkStart w:id="0" w:name="_Hlk113541387"/>
      <w:r w:rsidRPr="00984FD8">
        <w:rPr>
          <w:szCs w:val="24"/>
        </w:rPr>
        <w:t>Dodatek č. 2 ke Smlouvě o dílo – Zateplení, revitalizace Pekstav, s.r.o. Brno</w:t>
      </w:r>
      <w:bookmarkEnd w:id="0"/>
      <w:r w:rsidRPr="00984FD8">
        <w:rPr>
          <w:szCs w:val="24"/>
        </w:rPr>
        <w:t xml:space="preserve">                                                                                                                                                                         7. Faktury ke schválení      </w:t>
      </w:r>
    </w:p>
    <w:p w14:paraId="565807AA" w14:textId="0094B780" w:rsidR="00984FD8" w:rsidRPr="00984FD8" w:rsidRDefault="00BE1229" w:rsidP="00984FD8">
      <w:pPr>
        <w:rPr>
          <w:szCs w:val="24"/>
        </w:rPr>
      </w:pPr>
      <w:r>
        <w:rPr>
          <w:szCs w:val="24"/>
        </w:rPr>
        <w:t xml:space="preserve">8. </w:t>
      </w:r>
      <w:r w:rsidRPr="00BE1229">
        <w:rPr>
          <w:szCs w:val="24"/>
        </w:rPr>
        <w:t xml:space="preserve">Plánovací smlouva k záměru „Výstavba inženýrských sítí a komunikace“ – Zdeněk Šášek </w:t>
      </w:r>
      <w:r w:rsidR="00984FD8" w:rsidRPr="00984FD8">
        <w:rPr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BE1229">
        <w:rPr>
          <w:szCs w:val="24"/>
        </w:rPr>
        <w:t xml:space="preserve"> </w:t>
      </w:r>
      <w:r w:rsidR="00984FD8" w:rsidRPr="00984FD8">
        <w:rPr>
          <w:szCs w:val="24"/>
        </w:rPr>
        <w:t xml:space="preserve">9. Fotovoltaická elektrárna na budově ZŠ – cenová nabídka Renards, a.s. Brno                                                                                                            10. Rekonstrukce tenisových kurtů Otnice – dotační management Husák Invest management </w:t>
      </w:r>
      <w:r w:rsidR="001B2576">
        <w:rPr>
          <w:szCs w:val="24"/>
        </w:rPr>
        <w:t>s</w:t>
      </w:r>
      <w:r w:rsidR="00984FD8" w:rsidRPr="00984FD8">
        <w:rPr>
          <w:szCs w:val="24"/>
        </w:rPr>
        <w:t xml:space="preserve">.r.o.         </w:t>
      </w:r>
      <w:r w:rsidR="001B2576">
        <w:rPr>
          <w:szCs w:val="24"/>
        </w:rPr>
        <w:t xml:space="preserve">      </w:t>
      </w:r>
      <w:r w:rsidR="00984FD8" w:rsidRPr="00984FD8">
        <w:rPr>
          <w:szCs w:val="24"/>
        </w:rPr>
        <w:t xml:space="preserve">                                                                                                   11. Studie rekonstrukce a navýšení kapacity Mateřské školy – Ing. arch. Walter                                                                               12. Žádost o finanční příspěvek – MS Hubert Otnice                                                                                                                      13. Rozpočtové opatření č. 5/2022                                                                                                                                                    14. Plnění plánu akcí na rok 2022                                                                                                                                   15. Zvýšení nájmu v obecních bytech nad Zdravotním střediskem                                                                                              16. Žádost o úpravu stromu na obecním pozemku – Petr Sedlák                                                                                                17. Žádost o stanovisko – Rostěnice, a.s.                                                                                                                                    18. Enviromentální venkovní učebna – nabídka dotačního titulu RPA, s.r.o. Brno                                                                                 19. Oprava komunikace v ulici Za Drahy                                                                                                                                            20. Diskuze, závěr</w:t>
      </w:r>
    </w:p>
    <w:p w14:paraId="59138CB2" w14:textId="3FCC3731" w:rsidR="00A23700" w:rsidRPr="00900D87" w:rsidRDefault="00FE7472" w:rsidP="00D22C3C">
      <w:pPr>
        <w:rPr>
          <w:sz w:val="28"/>
          <w:szCs w:val="28"/>
          <w:u w:val="single"/>
        </w:rPr>
      </w:pPr>
      <w:r w:rsidRPr="00900D87">
        <w:rPr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1AECDC7B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1" w:name="_Hlk113624592"/>
      <w:bookmarkStart w:id="2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BE1229">
        <w:rPr>
          <w:b/>
          <w:bCs/>
          <w:i/>
          <w:iCs/>
          <w:sz w:val="28"/>
          <w:szCs w:val="28"/>
        </w:rPr>
        <w:t>11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1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2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00C3AAC3" w14:textId="3A71E917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FF4C67" w:rsidRPr="00FF4C67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6290F7D" w14:textId="77777777" w:rsidR="00BE1229" w:rsidRPr="00BE1229" w:rsidRDefault="00BE1229" w:rsidP="00BE1229">
      <w:pPr>
        <w:numPr>
          <w:ilvl w:val="0"/>
          <w:numId w:val="20"/>
        </w:numPr>
        <w:jc w:val="both"/>
        <w:rPr>
          <w:sz w:val="28"/>
          <w:szCs w:val="28"/>
        </w:rPr>
      </w:pPr>
      <w:bookmarkStart w:id="3" w:name="_Hlk100667337"/>
      <w:r w:rsidRPr="00BE1229">
        <w:rPr>
          <w:sz w:val="28"/>
          <w:szCs w:val="28"/>
        </w:rPr>
        <w:t>Zdeněk Pokorný, Otnice – usnesení o přerušení řízení o nařízení odstranění stavby „Stavební úpravy rodinného domu č.p. 222, Otnice“ na pozemcích parc.č. 522, 523 v k.ú. Otnice.</w:t>
      </w:r>
    </w:p>
    <w:p w14:paraId="7043F1C5" w14:textId="77777777" w:rsidR="00BE1229" w:rsidRPr="00BE1229" w:rsidRDefault="00BE1229" w:rsidP="00BE1229">
      <w:pPr>
        <w:numPr>
          <w:ilvl w:val="0"/>
          <w:numId w:val="20"/>
        </w:numPr>
        <w:jc w:val="both"/>
        <w:rPr>
          <w:sz w:val="28"/>
          <w:szCs w:val="28"/>
        </w:rPr>
      </w:pPr>
      <w:r w:rsidRPr="00BE1229">
        <w:rPr>
          <w:sz w:val="28"/>
          <w:szCs w:val="28"/>
        </w:rPr>
        <w:t>Obec Otnice – rozhodnutí o společném územním a stavebním řízení, kterým se schvaluje stavební záměr „Veřejný prostor – ulice Květná, Otnice“ na pozemcích parc.č. 787/1, 882/2, 932/1, 963, 986, 987, 988, 989/3, 1000/1 v k.ú. Otnice.</w:t>
      </w:r>
    </w:p>
    <w:p w14:paraId="799EF7B7" w14:textId="77777777" w:rsidR="00BE1229" w:rsidRPr="00BE1229" w:rsidRDefault="00BE1229" w:rsidP="00BE1229">
      <w:pPr>
        <w:numPr>
          <w:ilvl w:val="0"/>
          <w:numId w:val="20"/>
        </w:numPr>
        <w:jc w:val="both"/>
        <w:rPr>
          <w:sz w:val="28"/>
          <w:szCs w:val="28"/>
        </w:rPr>
      </w:pPr>
      <w:r w:rsidRPr="00BE1229">
        <w:rPr>
          <w:sz w:val="28"/>
          <w:szCs w:val="28"/>
        </w:rPr>
        <w:t>Obec Otnice – oznámení o návrhu opatření obecné povahy formou veřejné vyhlášky ve věci „stanovení místní úpravy provozu na silnici č. II/418 ul. Pančava (parc.č. 546), a na místní komunikaci parc. č. 442 v obci Otnice“, dle předložené projektové dokumentace stavebního záměru „Komunikace Hudeček Otnice – Dopravní značení trvalé“.</w:t>
      </w:r>
    </w:p>
    <w:p w14:paraId="62923013" w14:textId="2091B681" w:rsidR="00BE1229" w:rsidRPr="00BE1229" w:rsidRDefault="00BE1229" w:rsidP="00BE1229">
      <w:pPr>
        <w:numPr>
          <w:ilvl w:val="0"/>
          <w:numId w:val="20"/>
        </w:numPr>
        <w:jc w:val="both"/>
        <w:rPr>
          <w:sz w:val="28"/>
          <w:szCs w:val="28"/>
        </w:rPr>
      </w:pPr>
      <w:r w:rsidRPr="00BE1229">
        <w:rPr>
          <w:sz w:val="28"/>
          <w:szCs w:val="28"/>
        </w:rPr>
        <w:t>Obec Otnice – kolaudační souhlas a povolení užívání stavby „Chodník v obci Otnice ul. Na Konci v k.ú. Otnice“ na pozemcích parc.č. 225, 1458/2, 1458/3, 1460/11, 1460/31, 1461/4, 3318/1, 3318/3, 3319/1, 3319/2, 1461/7 v k.ú. Otnice. (</w:t>
      </w:r>
      <w:r w:rsidRPr="00BE1229">
        <w:rPr>
          <w:i/>
          <w:iCs/>
          <w:sz w:val="28"/>
          <w:szCs w:val="28"/>
        </w:rPr>
        <w:t>Přístupový chodník k cyklostezce</w:t>
      </w:r>
      <w:r w:rsidRPr="00BE1229">
        <w:rPr>
          <w:sz w:val="28"/>
          <w:szCs w:val="28"/>
        </w:rPr>
        <w:t>)</w:t>
      </w:r>
    </w:p>
    <w:p w14:paraId="1D4B27D7" w14:textId="43BC0ED4" w:rsidR="00BE1229" w:rsidRPr="00BE1229" w:rsidRDefault="00BE1229" w:rsidP="00BE1229">
      <w:pPr>
        <w:numPr>
          <w:ilvl w:val="0"/>
          <w:numId w:val="20"/>
        </w:numPr>
        <w:jc w:val="both"/>
        <w:rPr>
          <w:sz w:val="28"/>
          <w:szCs w:val="28"/>
        </w:rPr>
      </w:pPr>
      <w:r w:rsidRPr="00BE1229">
        <w:rPr>
          <w:sz w:val="28"/>
          <w:szCs w:val="28"/>
        </w:rPr>
        <w:t>Státní pozemkový úřad Praha – oznámení o provedení závěrečné kontrolní prohlídky stavby „Polní cesta C36 Na Zumru“ na pozemcích parc.č. 5588, 5597 v k.ú. Otnice.</w:t>
      </w:r>
    </w:p>
    <w:p w14:paraId="67441BE6" w14:textId="11134463" w:rsidR="00BE1229" w:rsidRDefault="00BE1229" w:rsidP="00BE1229">
      <w:pPr>
        <w:numPr>
          <w:ilvl w:val="0"/>
          <w:numId w:val="20"/>
        </w:numPr>
        <w:jc w:val="both"/>
        <w:rPr>
          <w:sz w:val="28"/>
          <w:szCs w:val="28"/>
        </w:rPr>
      </w:pPr>
      <w:r w:rsidRPr="00BE1229">
        <w:rPr>
          <w:sz w:val="28"/>
          <w:szCs w:val="28"/>
        </w:rPr>
        <w:t>EG.</w:t>
      </w:r>
      <w:r w:rsidR="00DA755F">
        <w:rPr>
          <w:sz w:val="28"/>
          <w:szCs w:val="28"/>
        </w:rPr>
        <w:t xml:space="preserve"> </w:t>
      </w:r>
      <w:r w:rsidRPr="00BE1229">
        <w:rPr>
          <w:sz w:val="28"/>
          <w:szCs w:val="28"/>
        </w:rPr>
        <w:t>D, a.s. Brno – územní souhlas ke stavebnímu záměru „Kab. smyčka NN Šebeček – Otnice“ na pozemcích parc.č. 1556/1, 1556/2 v k.ú. Otnice.</w:t>
      </w:r>
    </w:p>
    <w:p w14:paraId="781DC622" w14:textId="77777777" w:rsidR="00BE1229" w:rsidRPr="00BE1229" w:rsidRDefault="00BE1229" w:rsidP="00BE1229">
      <w:pPr>
        <w:ind w:left="720"/>
        <w:jc w:val="both"/>
        <w:rPr>
          <w:sz w:val="28"/>
          <w:szCs w:val="28"/>
        </w:rPr>
      </w:pPr>
    </w:p>
    <w:p w14:paraId="275A9A63" w14:textId="54B89D16" w:rsidR="00967B1F" w:rsidRDefault="0071003E" w:rsidP="0062590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BE1229" w:rsidRPr="00984FD8">
        <w:rPr>
          <w:rFonts w:eastAsia="+mn-ea"/>
          <w:b/>
          <w:bCs/>
          <w:i/>
          <w:iCs/>
          <w:kern w:val="24"/>
          <w:sz w:val="28"/>
          <w:szCs w:val="28"/>
        </w:rPr>
        <w:t>Materiály Základní školy a Mateřské školy Otnice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3"/>
    <w:p w14:paraId="0A625D6D" w14:textId="77777777" w:rsidR="00BE1229" w:rsidRPr="00BE1229" w:rsidRDefault="00BE1229" w:rsidP="00BE1229">
      <w:pPr>
        <w:jc w:val="both"/>
        <w:rPr>
          <w:rFonts w:eastAsia="+mn-ea"/>
          <w:kern w:val="24"/>
          <w:sz w:val="28"/>
          <w:szCs w:val="28"/>
        </w:rPr>
      </w:pPr>
      <w:r w:rsidRPr="00BE1229">
        <w:rPr>
          <w:rFonts w:eastAsia="+mn-ea"/>
          <w:kern w:val="24"/>
          <w:sz w:val="28"/>
          <w:szCs w:val="28"/>
        </w:rPr>
        <w:t>A) Povolení výjimky z počtu žáků</w:t>
      </w:r>
    </w:p>
    <w:p w14:paraId="04ED2D70" w14:textId="285CA793" w:rsidR="000D70C6" w:rsidRPr="000D70C6" w:rsidRDefault="000D70C6" w:rsidP="000D70C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0D70C6">
        <w:rPr>
          <w:rFonts w:eastAsia="+mn-ea"/>
          <w:bCs/>
          <w:iCs/>
          <w:kern w:val="24"/>
          <w:sz w:val="28"/>
          <w:szCs w:val="28"/>
        </w:rPr>
        <w:t xml:space="preserve">Zastupitelstvo projednalo žádost ředitele Základní školy a Mateřské školy Otnice, o povolení výjimky z počtu žáků v </w:t>
      </w:r>
      <w:r>
        <w:rPr>
          <w:rFonts w:eastAsia="+mn-ea"/>
          <w:bCs/>
          <w:iCs/>
          <w:kern w:val="24"/>
          <w:sz w:val="28"/>
          <w:szCs w:val="28"/>
        </w:rPr>
        <w:t>9</w:t>
      </w:r>
      <w:r w:rsidRPr="000D70C6">
        <w:rPr>
          <w:rFonts w:eastAsia="+mn-ea"/>
          <w:bCs/>
          <w:iCs/>
          <w:kern w:val="24"/>
          <w:sz w:val="28"/>
          <w:szCs w:val="28"/>
        </w:rPr>
        <w:t>.B třídě na 3</w:t>
      </w:r>
      <w:r>
        <w:rPr>
          <w:rFonts w:eastAsia="+mn-ea"/>
          <w:bCs/>
          <w:iCs/>
          <w:kern w:val="24"/>
          <w:sz w:val="28"/>
          <w:szCs w:val="28"/>
        </w:rPr>
        <w:t>1</w:t>
      </w:r>
      <w:r w:rsidRPr="000D70C6">
        <w:rPr>
          <w:rFonts w:eastAsia="+mn-ea"/>
          <w:bCs/>
          <w:iCs/>
          <w:kern w:val="24"/>
          <w:sz w:val="28"/>
          <w:szCs w:val="28"/>
        </w:rPr>
        <w:t xml:space="preserve"> žáků. Zvýšení počtu žáků nebude na újmu kvality výchovně vzdělávací činnosti a budou splněny podmínky bezpečnosti a ochrany zdraví.</w:t>
      </w:r>
    </w:p>
    <w:p w14:paraId="19F4D192" w14:textId="77777777" w:rsidR="000D70C6" w:rsidRPr="000D70C6" w:rsidRDefault="000D70C6" w:rsidP="000D70C6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0D70C6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60188423" w14:textId="7A7334E6" w:rsidR="000D70C6" w:rsidRPr="000D70C6" w:rsidRDefault="000D70C6" w:rsidP="000D70C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0D70C6">
        <w:rPr>
          <w:rFonts w:eastAsia="+mn-ea"/>
          <w:bCs/>
          <w:iCs/>
          <w:kern w:val="24"/>
          <w:sz w:val="28"/>
          <w:szCs w:val="28"/>
        </w:rPr>
        <w:t xml:space="preserve">Zastupitelstvo obce schvaluje výjimku v počtu žáků </w:t>
      </w:r>
      <w:r>
        <w:rPr>
          <w:rFonts w:eastAsia="+mn-ea"/>
          <w:bCs/>
          <w:iCs/>
          <w:kern w:val="24"/>
          <w:sz w:val="28"/>
          <w:szCs w:val="28"/>
        </w:rPr>
        <w:t>9</w:t>
      </w:r>
      <w:r w:rsidRPr="000D70C6">
        <w:rPr>
          <w:rFonts w:eastAsia="+mn-ea"/>
          <w:bCs/>
          <w:iCs/>
          <w:kern w:val="24"/>
          <w:sz w:val="28"/>
          <w:szCs w:val="28"/>
        </w:rPr>
        <w:t>.B třídy Základní školy Otnice na 3</w:t>
      </w:r>
      <w:r>
        <w:rPr>
          <w:rFonts w:eastAsia="+mn-ea"/>
          <w:bCs/>
          <w:iCs/>
          <w:kern w:val="24"/>
          <w:sz w:val="28"/>
          <w:szCs w:val="28"/>
        </w:rPr>
        <w:t>1</w:t>
      </w:r>
      <w:r w:rsidRPr="000D70C6">
        <w:rPr>
          <w:rFonts w:eastAsia="+mn-ea"/>
          <w:bCs/>
          <w:iCs/>
          <w:kern w:val="24"/>
          <w:sz w:val="28"/>
          <w:szCs w:val="28"/>
        </w:rPr>
        <w:t xml:space="preserve"> žáků.</w:t>
      </w:r>
    </w:p>
    <w:p w14:paraId="2792121A" w14:textId="68D8D2A1" w:rsidR="000D70C6" w:rsidRPr="000D70C6" w:rsidRDefault="000D70C6" w:rsidP="000D70C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4" w:name="_Hlk113541281"/>
      <w:r w:rsidRPr="000D70C6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Pr="000D70C6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bookmarkEnd w:id="4"/>
    <w:p w14:paraId="5764FC0E" w14:textId="77777777" w:rsidR="000D70C6" w:rsidRDefault="000D70C6" w:rsidP="000D70C6">
      <w:pPr>
        <w:jc w:val="both"/>
        <w:rPr>
          <w:rFonts w:eastAsia="+mn-ea"/>
          <w:kern w:val="24"/>
          <w:sz w:val="28"/>
          <w:szCs w:val="28"/>
        </w:rPr>
      </w:pPr>
    </w:p>
    <w:p w14:paraId="126D88B2" w14:textId="5C412955" w:rsidR="000D70C6" w:rsidRPr="000D70C6" w:rsidRDefault="000D70C6" w:rsidP="000D70C6">
      <w:pPr>
        <w:jc w:val="both"/>
        <w:rPr>
          <w:rFonts w:eastAsia="+mn-ea"/>
          <w:kern w:val="24"/>
          <w:sz w:val="28"/>
          <w:szCs w:val="28"/>
        </w:rPr>
      </w:pPr>
      <w:r w:rsidRPr="000D70C6">
        <w:rPr>
          <w:rFonts w:eastAsia="+mn-ea"/>
          <w:kern w:val="24"/>
          <w:sz w:val="28"/>
          <w:szCs w:val="28"/>
        </w:rPr>
        <w:t>B) Schválení změny odpisového plánu na rok 202</w:t>
      </w:r>
      <w:r>
        <w:rPr>
          <w:rFonts w:eastAsia="+mn-ea"/>
          <w:kern w:val="24"/>
          <w:sz w:val="28"/>
          <w:szCs w:val="28"/>
        </w:rPr>
        <w:t>2</w:t>
      </w:r>
    </w:p>
    <w:p w14:paraId="6D7D9E0C" w14:textId="318BEBA1" w:rsidR="000D70C6" w:rsidRPr="000D70C6" w:rsidRDefault="000D70C6" w:rsidP="000D70C6">
      <w:pPr>
        <w:jc w:val="both"/>
        <w:rPr>
          <w:rFonts w:eastAsia="+mn-ea"/>
          <w:kern w:val="24"/>
          <w:sz w:val="28"/>
          <w:szCs w:val="28"/>
        </w:rPr>
      </w:pPr>
      <w:r w:rsidRPr="000D70C6">
        <w:rPr>
          <w:rFonts w:eastAsia="+mn-ea"/>
          <w:kern w:val="24"/>
          <w:sz w:val="28"/>
          <w:szCs w:val="28"/>
        </w:rPr>
        <w:t>Zastupitelé projednali návrh změny odpisového plánu Základní a Mateřské školy Otnice na rok 202</w:t>
      </w:r>
      <w:r>
        <w:rPr>
          <w:rFonts w:eastAsia="+mn-ea"/>
          <w:kern w:val="24"/>
          <w:sz w:val="28"/>
          <w:szCs w:val="28"/>
        </w:rPr>
        <w:t>2</w:t>
      </w:r>
      <w:r w:rsidRPr="000D70C6">
        <w:rPr>
          <w:rFonts w:eastAsia="+mn-ea"/>
          <w:kern w:val="24"/>
          <w:sz w:val="28"/>
          <w:szCs w:val="28"/>
        </w:rPr>
        <w:t>. Roční odpis bude činit 150 354,- Kč.</w:t>
      </w:r>
    </w:p>
    <w:p w14:paraId="07252408" w14:textId="77777777" w:rsidR="000D70C6" w:rsidRPr="000D70C6" w:rsidRDefault="000D70C6" w:rsidP="000D70C6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0D70C6">
        <w:rPr>
          <w:rFonts w:eastAsia="+mn-ea"/>
          <w:kern w:val="24"/>
          <w:sz w:val="28"/>
          <w:szCs w:val="28"/>
          <w:u w:val="single"/>
        </w:rPr>
        <w:t>Usnesení:</w:t>
      </w:r>
    </w:p>
    <w:p w14:paraId="36E3E926" w14:textId="01C32FBB" w:rsidR="000D70C6" w:rsidRPr="000D70C6" w:rsidRDefault="000D70C6" w:rsidP="000D70C6">
      <w:pPr>
        <w:jc w:val="both"/>
        <w:rPr>
          <w:rFonts w:eastAsia="+mn-ea"/>
          <w:kern w:val="24"/>
          <w:sz w:val="28"/>
          <w:szCs w:val="28"/>
        </w:rPr>
      </w:pPr>
      <w:r w:rsidRPr="000D70C6">
        <w:rPr>
          <w:rFonts w:eastAsia="+mn-ea"/>
          <w:kern w:val="24"/>
          <w:sz w:val="28"/>
          <w:szCs w:val="28"/>
        </w:rPr>
        <w:t>Zastupitelstvo schvaluje změnu ročního odpisového plánu Základní a Mateřské školy Otnice na rok 202</w:t>
      </w:r>
      <w:r>
        <w:rPr>
          <w:rFonts w:eastAsia="+mn-ea"/>
          <w:kern w:val="24"/>
          <w:sz w:val="28"/>
          <w:szCs w:val="28"/>
        </w:rPr>
        <w:t>2</w:t>
      </w:r>
      <w:r w:rsidRPr="000D70C6">
        <w:rPr>
          <w:rFonts w:eastAsia="+mn-ea"/>
          <w:kern w:val="24"/>
          <w:sz w:val="28"/>
          <w:szCs w:val="28"/>
        </w:rPr>
        <w:t xml:space="preserve">, ve výši 150 354,- Kč. </w:t>
      </w:r>
    </w:p>
    <w:p w14:paraId="4F5A3C59" w14:textId="77777777" w:rsidR="000D70C6" w:rsidRPr="000D70C6" w:rsidRDefault="000D70C6" w:rsidP="000D70C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D70C6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0960CB61" w14:textId="09B8F4AF" w:rsidR="000D70C6" w:rsidRDefault="000D70C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78F818B" w14:textId="77696C29" w:rsidR="000D70C6" w:rsidRDefault="000D70C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26769B7" w14:textId="77777777" w:rsidR="000D70C6" w:rsidRDefault="000D70C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62B724" w14:textId="6F4BCAA5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lastRenderedPageBreak/>
        <w:t xml:space="preserve">6. </w:t>
      </w:r>
      <w:r w:rsidR="000D70C6" w:rsidRPr="00984FD8">
        <w:rPr>
          <w:rFonts w:eastAsia="+mn-ea"/>
          <w:b/>
          <w:bCs/>
          <w:i/>
          <w:iCs/>
          <w:kern w:val="24"/>
          <w:sz w:val="28"/>
          <w:szCs w:val="28"/>
        </w:rPr>
        <w:t>Dodatek č. 2 ke Smlouvě o dílo – Zateplení, revitalizace Pekstav, s.r.o. Brno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7B5E819" w14:textId="3FD72692" w:rsidR="008B2448" w:rsidRDefault="00AF3AC4" w:rsidP="003038D7">
      <w:pPr>
        <w:jc w:val="both"/>
        <w:rPr>
          <w:rFonts w:eastAsia="+mn-ea"/>
          <w:color w:val="FF0000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Zastupitelé projednali </w:t>
      </w:r>
      <w:r w:rsidRPr="00AF3AC4">
        <w:rPr>
          <w:rFonts w:eastAsia="+mn-ea"/>
          <w:kern w:val="24"/>
          <w:sz w:val="28"/>
          <w:szCs w:val="28"/>
        </w:rPr>
        <w:t>Dodatek č.2 ke Smlouvě o dílo se společností Zateplení, revitalizace Pekstav, s.r.o. Brno, která je dodavatelskou firmou akce: „Stavební úpravy BD Školní 480, Otnice“. Předmětem dodatku je prodloužení termínu dokončení stavby a předání díla do 30.9.2022 a navýšení ceny za provedené vícepráce ve výši 231 250,- Kč vč. DPH. Nedílnou součástí Dodatku č.2 je rozpočet víceprací a méněprací</w:t>
      </w:r>
      <w:r w:rsidRPr="00AF3AC4">
        <w:rPr>
          <w:rFonts w:eastAsia="+mn-ea"/>
          <w:color w:val="FF0000"/>
          <w:kern w:val="24"/>
          <w:sz w:val="28"/>
          <w:szCs w:val="28"/>
        </w:rPr>
        <w:t>.</w:t>
      </w:r>
    </w:p>
    <w:p w14:paraId="3BEF929F" w14:textId="272BB937" w:rsidR="00AF3AC4" w:rsidRPr="00AF3AC4" w:rsidRDefault="00AF3AC4" w:rsidP="003038D7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F3AC4">
        <w:rPr>
          <w:rFonts w:eastAsia="+mn-ea"/>
          <w:kern w:val="24"/>
          <w:sz w:val="28"/>
          <w:szCs w:val="28"/>
          <w:u w:val="single"/>
        </w:rPr>
        <w:t>Usnesení:</w:t>
      </w:r>
    </w:p>
    <w:p w14:paraId="536D32D2" w14:textId="7522C333" w:rsidR="00AF3AC4" w:rsidRDefault="00AF3AC4" w:rsidP="003038D7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schvaluje Dodatek č.2 ke Smlouvě o dílo mezi obcí Otnice a společností Zateplení, revitalizace Pekstav, s.r.o. Brno,</w:t>
      </w:r>
      <w:r w:rsidRPr="00AF3AC4">
        <w:rPr>
          <w:rFonts w:eastAsia="+mn-ea"/>
          <w:kern w:val="24"/>
          <w:sz w:val="28"/>
          <w:szCs w:val="28"/>
        </w:rPr>
        <w:t xml:space="preserve"> </w:t>
      </w:r>
      <w:r w:rsidRPr="00AF3AC4">
        <w:rPr>
          <w:rFonts w:eastAsia="+mn-ea"/>
          <w:bCs/>
          <w:kern w:val="24"/>
          <w:sz w:val="28"/>
          <w:szCs w:val="28"/>
        </w:rPr>
        <w:t>která je dodavatelskou firmou akce: „Stavební úpravy BD Školní 480, Otnice“.</w:t>
      </w:r>
    </w:p>
    <w:p w14:paraId="51A77463" w14:textId="6604C24E" w:rsidR="00AF3AC4" w:rsidRDefault="00AF3AC4" w:rsidP="003038D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F3AC4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5F9F11E3" w14:textId="77777777" w:rsidR="00AF3AC4" w:rsidRPr="00AF3AC4" w:rsidRDefault="00AF3AC4" w:rsidP="003038D7">
      <w:pPr>
        <w:jc w:val="both"/>
        <w:rPr>
          <w:rFonts w:eastAsia="+mn-ea"/>
          <w:kern w:val="24"/>
          <w:sz w:val="28"/>
          <w:szCs w:val="28"/>
        </w:rPr>
      </w:pPr>
    </w:p>
    <w:p w14:paraId="1AA0D716" w14:textId="7759727A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7D50C8" w:rsidRPr="00ED4971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59A8279" w14:textId="05821761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>Ing.arch. Jaromír Walter</w:t>
      </w:r>
      <w:r>
        <w:rPr>
          <w:rFonts w:eastAsia="+mn-ea"/>
          <w:iCs/>
          <w:kern w:val="24"/>
          <w:sz w:val="28"/>
          <w:szCs w:val="28"/>
        </w:rPr>
        <w:t>, Brno</w:t>
      </w:r>
      <w:r w:rsidRPr="006E06A1">
        <w:rPr>
          <w:rFonts w:eastAsia="+mn-ea"/>
          <w:iCs/>
          <w:kern w:val="24"/>
          <w:sz w:val="28"/>
          <w:szCs w:val="28"/>
        </w:rPr>
        <w:t xml:space="preserve"> – Fa. č. 052022 ve výši 217 800,- Kč – vypracování a dodání architektonické studie „Nástavba MŠ Otnice“</w:t>
      </w:r>
    </w:p>
    <w:p w14:paraId="138BFD87" w14:textId="04C6A828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 xml:space="preserve">Swietelsky stavební s.r.o. České Budějovice – Fa. č. 03336156 ve výši 235 849,69 Kč – provedené stavební práce za 08/2022 na základě Smlouvy o dílo na realizaci akce Cyklostezka Otnice. </w:t>
      </w:r>
      <w:r>
        <w:rPr>
          <w:rFonts w:eastAsia="+mn-ea"/>
          <w:iCs/>
          <w:kern w:val="24"/>
          <w:sz w:val="28"/>
          <w:szCs w:val="28"/>
        </w:rPr>
        <w:t xml:space="preserve"> </w:t>
      </w:r>
    </w:p>
    <w:p w14:paraId="7C89E5E7" w14:textId="715D0913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 xml:space="preserve">Swietelsky stavební s.r.o. České Budějovice – Fa. č. 03336157 ve výši 103 375,94 Kč – provedené stavební práce za 08/2022 na základě Dodatku č.2 ke Smlouvě o dílo realizace akce Cyklostezka Otnice. </w:t>
      </w:r>
      <w:r>
        <w:rPr>
          <w:rFonts w:eastAsia="+mn-ea"/>
          <w:iCs/>
          <w:kern w:val="24"/>
          <w:sz w:val="28"/>
          <w:szCs w:val="28"/>
        </w:rPr>
        <w:t xml:space="preserve"> </w:t>
      </w:r>
    </w:p>
    <w:p w14:paraId="5145C228" w14:textId="328605E2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 xml:space="preserve">Swietelsky stavební s.r.o. České Budějovice – Fa. č. 03336159 ve výši 116 941,66 Kč – provedené stavební práce za 09/2022 na základě Smlouvy o dílo na realizaci akce Cyklostezka Otnice. </w:t>
      </w:r>
      <w:r>
        <w:rPr>
          <w:rFonts w:eastAsia="+mn-ea"/>
          <w:iCs/>
          <w:kern w:val="24"/>
          <w:sz w:val="28"/>
          <w:szCs w:val="28"/>
        </w:rPr>
        <w:t xml:space="preserve"> </w:t>
      </w:r>
    </w:p>
    <w:p w14:paraId="7C366074" w14:textId="2325A903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>Pavel Kalouda, Otnice – Fa. č. 1422 ve výši 552</w:t>
      </w:r>
      <w:r>
        <w:rPr>
          <w:rFonts w:eastAsia="+mn-ea"/>
          <w:iCs/>
          <w:kern w:val="24"/>
          <w:sz w:val="28"/>
          <w:szCs w:val="28"/>
        </w:rPr>
        <w:t> </w:t>
      </w:r>
      <w:r w:rsidRPr="006E06A1">
        <w:rPr>
          <w:rFonts w:eastAsia="+mn-ea"/>
          <w:iCs/>
          <w:kern w:val="24"/>
          <w:sz w:val="28"/>
          <w:szCs w:val="28"/>
        </w:rPr>
        <w:t>000</w:t>
      </w:r>
      <w:r>
        <w:rPr>
          <w:rFonts w:eastAsia="+mn-ea"/>
          <w:iCs/>
          <w:kern w:val="24"/>
          <w:sz w:val="28"/>
          <w:szCs w:val="28"/>
        </w:rPr>
        <w:t xml:space="preserve">,- </w:t>
      </w:r>
      <w:r w:rsidRPr="006E06A1">
        <w:rPr>
          <w:rFonts w:eastAsia="+mn-ea"/>
          <w:iCs/>
          <w:kern w:val="24"/>
          <w:sz w:val="28"/>
          <w:szCs w:val="28"/>
        </w:rPr>
        <w:t>Kč – výměna 6 ks plynových kotlů na obecní bytovce v ulici Školní 480, Otnice.</w:t>
      </w:r>
    </w:p>
    <w:p w14:paraId="4D1F3FDF" w14:textId="76D19228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>Zateplení, revitalizace Pekstav s.r.o. Brno – Fa. č. 20220030 ve výši 556 250,- Kč – stavební práce za 8/2022 dle smlouvy o dílo na zakázce „Stavební úpravy BD, Školní 480, Otnice“.</w:t>
      </w:r>
    </w:p>
    <w:p w14:paraId="42E2200F" w14:textId="60E0FFF7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>Zateplení, revitalizace Pekstav s.r.o. Brno – Fa. č. 20220031 ve výši 231 250,- Kč – provedené stavební práce dle Dodatku č.2 ke Smlouvě o dílo na zakázku „Stavební úpravy BD, Školní 480, Otnice“.</w:t>
      </w:r>
    </w:p>
    <w:p w14:paraId="77F4B550" w14:textId="5726466A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>Zateplení, revitalizace Pekstav s.r.o. Brno – Fa. č. 20220032 ve výši 472 478,- Kč – dokončovací práce dle smlouvy o dílo na zakázce „Stavební úpravy BD, Školní 480, Otnice“</w:t>
      </w:r>
      <w:r>
        <w:rPr>
          <w:rFonts w:eastAsia="+mn-ea"/>
          <w:iCs/>
          <w:kern w:val="24"/>
          <w:sz w:val="28"/>
          <w:szCs w:val="28"/>
        </w:rPr>
        <w:t>.</w:t>
      </w:r>
    </w:p>
    <w:p w14:paraId="01DCC46A" w14:textId="67057354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>Zateplení, revitalizace Pekstav s.r.o. Brno – Fa. č. 20220033 ve výši 59 046,- Kč – stavební práce dle Dodatku č.1 Smlouvy o dílo na zakázce „Stavební úpravy BD, Školní 480, Otnice“ – navýšení ceny oken</w:t>
      </w:r>
      <w:r>
        <w:rPr>
          <w:rFonts w:eastAsia="+mn-ea"/>
          <w:iCs/>
          <w:kern w:val="24"/>
          <w:sz w:val="28"/>
          <w:szCs w:val="28"/>
        </w:rPr>
        <w:t>.</w:t>
      </w:r>
    </w:p>
    <w:p w14:paraId="0D67BDD9" w14:textId="7F3F86EF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 xml:space="preserve">Prostavby, a.s. Otnice </w:t>
      </w:r>
      <w:r>
        <w:rPr>
          <w:rFonts w:eastAsia="+mn-ea"/>
          <w:iCs/>
          <w:kern w:val="24"/>
          <w:sz w:val="28"/>
          <w:szCs w:val="28"/>
        </w:rPr>
        <w:t xml:space="preserve">– </w:t>
      </w:r>
      <w:r w:rsidRPr="006E06A1">
        <w:rPr>
          <w:rFonts w:eastAsia="+mn-ea"/>
          <w:iCs/>
          <w:kern w:val="24"/>
          <w:sz w:val="28"/>
          <w:szCs w:val="28"/>
        </w:rPr>
        <w:t xml:space="preserve">Fa. č. 202220114 ve výši 360 579,92 Kč – stavební práce za období 8/2022 dle smlouvy o dílo akce „Oprava plotu s podezdívkou MŠ Otnice“. </w:t>
      </w:r>
      <w:r>
        <w:rPr>
          <w:rFonts w:eastAsia="+mn-ea"/>
          <w:i/>
          <w:iCs/>
          <w:kern w:val="24"/>
          <w:sz w:val="28"/>
          <w:szCs w:val="28"/>
        </w:rPr>
        <w:t xml:space="preserve"> </w:t>
      </w:r>
    </w:p>
    <w:p w14:paraId="5FEAEF2C" w14:textId="77777777" w:rsidR="006E06A1" w:rsidRPr="006E06A1" w:rsidRDefault="006E06A1" w:rsidP="006E06A1">
      <w:pPr>
        <w:numPr>
          <w:ilvl w:val="0"/>
          <w:numId w:val="21"/>
        </w:numPr>
        <w:jc w:val="both"/>
        <w:rPr>
          <w:rFonts w:eastAsia="+mn-ea"/>
          <w:iCs/>
          <w:kern w:val="24"/>
          <w:sz w:val="28"/>
          <w:szCs w:val="28"/>
        </w:rPr>
      </w:pPr>
      <w:r w:rsidRPr="006E06A1">
        <w:rPr>
          <w:rFonts w:eastAsia="+mn-ea"/>
          <w:iCs/>
          <w:kern w:val="24"/>
          <w:sz w:val="28"/>
          <w:szCs w:val="28"/>
        </w:rPr>
        <w:t>Zdeněk Rafaj, Otnice – Fa. č. 2022/45 ve výši 365 420,- Kč – provedené podlahářské práce – oprava a renovace parket ve třídách 46, 47, 48, 49 v Základní škole Otnice.</w:t>
      </w:r>
    </w:p>
    <w:p w14:paraId="03F15D78" w14:textId="77777777" w:rsidR="006E06A1" w:rsidRDefault="006E06A1" w:rsidP="000376D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4557E9EB" w14:textId="43288133" w:rsidR="000376D1" w:rsidRPr="000376D1" w:rsidRDefault="000376D1" w:rsidP="000376D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376D1">
        <w:rPr>
          <w:rFonts w:eastAsia="+mn-ea"/>
          <w:iCs/>
          <w:kern w:val="24"/>
          <w:sz w:val="28"/>
          <w:szCs w:val="28"/>
          <w:u w:val="single"/>
        </w:rPr>
        <w:lastRenderedPageBreak/>
        <w:t xml:space="preserve">Usnesení: </w:t>
      </w:r>
    </w:p>
    <w:p w14:paraId="635C87A8" w14:textId="75E275E9" w:rsidR="00E11F73" w:rsidRPr="00E11F73" w:rsidRDefault="007D50C8" w:rsidP="00E11F73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11F73">
        <w:rPr>
          <w:rFonts w:eastAsia="+mn-ea"/>
          <w:bCs/>
          <w:iCs/>
          <w:kern w:val="24"/>
          <w:sz w:val="28"/>
          <w:szCs w:val="28"/>
        </w:rPr>
        <w:t>Zastupitelstvo obce schvaluje proplacení faktur dle bodu č.7, zápisu</w:t>
      </w:r>
      <w:r w:rsidR="00E11F73" w:rsidRPr="00E11F73">
        <w:rPr>
          <w:rFonts w:eastAsia="+mn-ea"/>
          <w:bCs/>
          <w:iCs/>
          <w:kern w:val="24"/>
          <w:sz w:val="28"/>
          <w:szCs w:val="28"/>
        </w:rPr>
        <w:t xml:space="preserve"> a</w:t>
      </w:r>
      <w:r w:rsidR="00E11F73" w:rsidRPr="00E11F7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11F73" w:rsidRPr="00E11F73">
        <w:rPr>
          <w:rFonts w:eastAsia="+mn-ea"/>
          <w:bCs/>
          <w:iCs/>
          <w:kern w:val="24"/>
          <w:sz w:val="28"/>
          <w:szCs w:val="28"/>
        </w:rPr>
        <w:t>pověřuje starostu podpisem faktur nad 50 000,- Kč, které mají dobu splatnosti v období do ustavujícího zasedání nového zastupitelstva obce</w:t>
      </w:r>
      <w:r w:rsidR="00E11F73">
        <w:rPr>
          <w:rFonts w:eastAsia="+mn-ea"/>
          <w:bCs/>
          <w:iCs/>
          <w:kern w:val="24"/>
          <w:sz w:val="28"/>
          <w:szCs w:val="28"/>
        </w:rPr>
        <w:t>.</w:t>
      </w:r>
    </w:p>
    <w:p w14:paraId="198255CE" w14:textId="187A46C6" w:rsidR="007D50C8" w:rsidRPr="007D50C8" w:rsidRDefault="007D50C8" w:rsidP="007D50C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D50C8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6E06A1">
        <w:rPr>
          <w:rFonts w:eastAsia="+mn-ea"/>
          <w:b/>
          <w:bCs/>
          <w:i/>
          <w:iCs/>
          <w:kern w:val="24"/>
          <w:sz w:val="28"/>
          <w:szCs w:val="28"/>
        </w:rPr>
        <w:t>11,</w:t>
      </w:r>
      <w:r w:rsidRPr="007D50C8">
        <w:rPr>
          <w:rFonts w:eastAsia="+mn-ea"/>
          <w:b/>
          <w:bCs/>
          <w:i/>
          <w:iCs/>
          <w:kern w:val="24"/>
          <w:sz w:val="28"/>
          <w:szCs w:val="28"/>
        </w:rPr>
        <w:t xml:space="preserve"> Proti návrhu – 0, Zdržel se – 0</w:t>
      </w:r>
    </w:p>
    <w:p w14:paraId="60DBC2B4" w14:textId="77777777" w:rsidR="007D50C8" w:rsidRDefault="007D50C8" w:rsidP="002F5065">
      <w:pPr>
        <w:rPr>
          <w:rFonts w:eastAsia="+mn-ea"/>
          <w:b/>
          <w:kern w:val="24"/>
          <w:sz w:val="28"/>
          <w:szCs w:val="28"/>
        </w:rPr>
      </w:pPr>
    </w:p>
    <w:p w14:paraId="1259E620" w14:textId="1AA597F7" w:rsidR="00A114D2" w:rsidRPr="003E131C" w:rsidRDefault="0060291E" w:rsidP="002F5065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8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6E06A1" w:rsidRPr="006E06A1">
        <w:rPr>
          <w:rFonts w:eastAsia="+mn-ea"/>
          <w:b/>
          <w:bCs/>
          <w:i/>
          <w:iCs/>
          <w:kern w:val="24"/>
          <w:sz w:val="28"/>
          <w:szCs w:val="28"/>
        </w:rPr>
        <w:t>Plánovací smlouva k záměru „Výstavba inženýrských sítí a komunikace“ – Zdeněk Šášek</w:t>
      </w:r>
      <w:r w:rsidR="00A114D2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101DCF83" w14:textId="2FA742F5" w:rsidR="008C200D" w:rsidRDefault="006E06A1" w:rsidP="002F5065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Obec Otnice obdržela od pana </w:t>
      </w:r>
      <w:r w:rsidR="009E4B66">
        <w:rPr>
          <w:rFonts w:eastAsia="+mn-ea"/>
          <w:iCs/>
          <w:kern w:val="24"/>
          <w:sz w:val="28"/>
          <w:szCs w:val="28"/>
        </w:rPr>
        <w:t xml:space="preserve">Zdeňka Šáška, Svinošice návrh Plánovací smlouvy ke stavebnímu záměru pana Šáška „Výstavba inženýrských sítí a komunikace v k.ú. Otnice“. Stavebním záměrem </w:t>
      </w:r>
      <w:r w:rsidR="009121F3">
        <w:rPr>
          <w:rFonts w:eastAsia="+mn-ea"/>
          <w:iCs/>
          <w:kern w:val="24"/>
          <w:sz w:val="28"/>
          <w:szCs w:val="28"/>
        </w:rPr>
        <w:t>budou</w:t>
      </w:r>
      <w:r w:rsidR="009E4B66">
        <w:rPr>
          <w:rFonts w:eastAsia="+mn-ea"/>
          <w:iCs/>
          <w:kern w:val="24"/>
          <w:sz w:val="28"/>
          <w:szCs w:val="28"/>
        </w:rPr>
        <w:t xml:space="preserve"> zatíženy pozemky ve vlastnictví obce parc.č. 838, 839, 2104/2, 1000/7, 1008, 2109, 5675 v k.ú. Otnice. K tomuto bodu proběhla diskuze. </w:t>
      </w:r>
      <w:r w:rsidR="008C200D">
        <w:rPr>
          <w:rFonts w:eastAsia="+mn-ea"/>
          <w:iCs/>
          <w:kern w:val="24"/>
          <w:sz w:val="28"/>
          <w:szCs w:val="28"/>
        </w:rPr>
        <w:t xml:space="preserve">Zastupitelé </w:t>
      </w:r>
      <w:r>
        <w:rPr>
          <w:rFonts w:eastAsia="+mn-ea"/>
          <w:iCs/>
          <w:kern w:val="24"/>
          <w:sz w:val="28"/>
          <w:szCs w:val="28"/>
        </w:rPr>
        <w:t xml:space="preserve">vzali </w:t>
      </w:r>
      <w:r w:rsidR="008C200D" w:rsidRPr="008C200D">
        <w:rPr>
          <w:rFonts w:eastAsia="+mn-ea"/>
          <w:iCs/>
          <w:kern w:val="24"/>
          <w:sz w:val="28"/>
          <w:szCs w:val="28"/>
        </w:rPr>
        <w:t xml:space="preserve">návrh </w:t>
      </w:r>
      <w:r>
        <w:rPr>
          <w:rFonts w:eastAsia="+mn-ea"/>
          <w:iCs/>
          <w:kern w:val="24"/>
          <w:sz w:val="28"/>
          <w:szCs w:val="28"/>
        </w:rPr>
        <w:t>Plánovací smlouvy</w:t>
      </w:r>
      <w:r w:rsidR="009E4B66">
        <w:rPr>
          <w:rFonts w:eastAsia="+mn-ea"/>
          <w:iCs/>
          <w:kern w:val="24"/>
          <w:sz w:val="28"/>
          <w:szCs w:val="28"/>
        </w:rPr>
        <w:t xml:space="preserve"> na vědomí. Do návrhu Plánovací smlouvy je nutné začlenit též stavební záměr na pozemcích </w:t>
      </w:r>
      <w:r w:rsidR="009121F3">
        <w:rPr>
          <w:rFonts w:eastAsia="+mn-ea"/>
          <w:iCs/>
          <w:kern w:val="24"/>
          <w:sz w:val="28"/>
          <w:szCs w:val="28"/>
        </w:rPr>
        <w:t>parc.č. 1005, 1006 v k.ú. Otnice ve vlastnictví paní Jany Trundové, Těšany.</w:t>
      </w:r>
    </w:p>
    <w:p w14:paraId="2E4E0321" w14:textId="3EC06AA0" w:rsidR="000C5219" w:rsidRPr="00F17B69" w:rsidRDefault="006E06A1" w:rsidP="00BA4B26">
      <w:pPr>
        <w:jc w:val="both"/>
        <w:rPr>
          <w:rFonts w:eastAsia="+mn-ea"/>
          <w:b/>
          <w:color w:val="FF0000"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  <w:u w:val="single"/>
        </w:rPr>
        <w:t xml:space="preserve"> </w:t>
      </w:r>
      <w:r w:rsidR="006111D0" w:rsidRPr="00F17B69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26D46BCF" w14:textId="383BB03F" w:rsidR="00D32068" w:rsidRPr="009720A1" w:rsidRDefault="00DC6DB9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720A1">
        <w:rPr>
          <w:rFonts w:eastAsia="+mn-ea"/>
          <w:b/>
          <w:kern w:val="24"/>
          <w:sz w:val="28"/>
          <w:szCs w:val="28"/>
        </w:rPr>
        <w:t>9</w:t>
      </w:r>
      <w:r w:rsidR="00D32068" w:rsidRPr="009720A1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9121F3" w:rsidRPr="009121F3">
        <w:rPr>
          <w:rFonts w:eastAsia="+mn-ea"/>
          <w:b/>
          <w:bCs/>
          <w:i/>
          <w:iCs/>
          <w:kern w:val="24"/>
          <w:sz w:val="28"/>
          <w:szCs w:val="28"/>
        </w:rPr>
        <w:t>Fotovoltaická elektrárna na budově ZŠ – cenová nabídka Renards, a.s. Brno</w:t>
      </w:r>
      <w:r w:rsidR="00D32068" w:rsidRPr="009720A1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5A4D86F1" w14:textId="3656BE06" w:rsidR="009121F3" w:rsidRPr="009121F3" w:rsidRDefault="00E76A78" w:rsidP="009121F3">
      <w:pPr>
        <w:jc w:val="both"/>
        <w:rPr>
          <w:rFonts w:eastAsia="+mn-ea"/>
          <w:iCs/>
          <w:kern w:val="24"/>
          <w:sz w:val="28"/>
          <w:szCs w:val="28"/>
        </w:rPr>
      </w:pPr>
      <w:bookmarkStart w:id="5" w:name="_Hlk51744600"/>
      <w:bookmarkStart w:id="6" w:name="_Hlk92115595"/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9121F3" w:rsidRPr="009121F3">
        <w:rPr>
          <w:rFonts w:eastAsia="+mn-ea"/>
          <w:iCs/>
          <w:kern w:val="24"/>
          <w:sz w:val="28"/>
          <w:szCs w:val="28"/>
        </w:rPr>
        <w:t xml:space="preserve">cenovou nabídku od společnosti Renards, a.s. Brno, která nabízí zajistit obci Otnice služby </w:t>
      </w:r>
      <w:r w:rsidR="0000472E">
        <w:rPr>
          <w:rFonts w:eastAsia="+mn-ea"/>
          <w:iCs/>
          <w:kern w:val="24"/>
          <w:sz w:val="28"/>
          <w:szCs w:val="28"/>
        </w:rPr>
        <w:t>k</w:t>
      </w:r>
      <w:r w:rsidR="009121F3" w:rsidRPr="009121F3">
        <w:rPr>
          <w:rFonts w:eastAsia="+mn-ea"/>
          <w:iCs/>
          <w:kern w:val="24"/>
          <w:sz w:val="28"/>
          <w:szCs w:val="28"/>
        </w:rPr>
        <w:t xml:space="preserve"> obdržení dotace v rámci investičního záměru obce s názvem „Fotovoltaická elektrárna umístěná na budově ZŠ</w:t>
      </w:r>
      <w:r w:rsidR="00DB5848">
        <w:rPr>
          <w:rFonts w:eastAsia="+mn-ea"/>
          <w:iCs/>
          <w:kern w:val="24"/>
          <w:sz w:val="28"/>
          <w:szCs w:val="28"/>
        </w:rPr>
        <w:t xml:space="preserve"> Otnice</w:t>
      </w:r>
      <w:r w:rsidR="009121F3" w:rsidRPr="009121F3">
        <w:rPr>
          <w:rFonts w:eastAsia="+mn-ea"/>
          <w:iCs/>
          <w:kern w:val="24"/>
          <w:sz w:val="28"/>
          <w:szCs w:val="28"/>
        </w:rPr>
        <w:t xml:space="preserve">, současně se zapojením dalších budov obce“. Předmětem </w:t>
      </w:r>
      <w:r w:rsidR="0000472E">
        <w:rPr>
          <w:rFonts w:eastAsia="+mn-ea"/>
          <w:iCs/>
          <w:kern w:val="24"/>
          <w:sz w:val="28"/>
          <w:szCs w:val="28"/>
        </w:rPr>
        <w:t xml:space="preserve">cenové nabídky </w:t>
      </w:r>
      <w:r w:rsidR="009121F3" w:rsidRPr="009121F3">
        <w:rPr>
          <w:rFonts w:eastAsia="+mn-ea"/>
          <w:iCs/>
          <w:kern w:val="24"/>
          <w:sz w:val="28"/>
          <w:szCs w:val="28"/>
        </w:rPr>
        <w:t>je posouzení projektu, výběr vhodného dotačního titulu a následné podání žádosti o dotaci.</w:t>
      </w:r>
      <w:r w:rsidR="00DB5848">
        <w:rPr>
          <w:rFonts w:eastAsia="+mn-ea"/>
          <w:iCs/>
          <w:kern w:val="24"/>
          <w:sz w:val="28"/>
          <w:szCs w:val="28"/>
        </w:rPr>
        <w:t xml:space="preserve"> </w:t>
      </w:r>
      <w:r w:rsidR="009121F3" w:rsidRPr="009121F3">
        <w:rPr>
          <w:rFonts w:eastAsia="+mn-ea"/>
          <w:iCs/>
          <w:kern w:val="24"/>
          <w:sz w:val="28"/>
          <w:szCs w:val="28"/>
        </w:rPr>
        <w:t>Celková cena zajištění služeb se odvíjí od velikosti požadované dotace do žádosti a přiznané dotace.</w:t>
      </w:r>
    </w:p>
    <w:p w14:paraId="6657586B" w14:textId="6F092166" w:rsidR="009121F3" w:rsidRPr="009121F3" w:rsidRDefault="009121F3" w:rsidP="00DB5848">
      <w:pPr>
        <w:jc w:val="both"/>
        <w:rPr>
          <w:rFonts w:eastAsia="+mn-ea"/>
          <w:iCs/>
          <w:kern w:val="24"/>
          <w:sz w:val="28"/>
          <w:szCs w:val="28"/>
        </w:rPr>
      </w:pPr>
      <w:r w:rsidRPr="009121F3">
        <w:rPr>
          <w:rFonts w:eastAsia="+mn-ea"/>
          <w:iCs/>
          <w:kern w:val="24"/>
          <w:sz w:val="28"/>
          <w:szCs w:val="28"/>
        </w:rPr>
        <w:t>Základní cen</w:t>
      </w:r>
      <w:r w:rsidR="00DB5848">
        <w:rPr>
          <w:rFonts w:eastAsia="+mn-ea"/>
          <w:iCs/>
          <w:kern w:val="24"/>
          <w:sz w:val="28"/>
          <w:szCs w:val="28"/>
        </w:rPr>
        <w:t>a</w:t>
      </w:r>
      <w:r w:rsidRPr="009121F3">
        <w:rPr>
          <w:rFonts w:eastAsia="+mn-ea"/>
          <w:iCs/>
          <w:kern w:val="24"/>
          <w:sz w:val="28"/>
          <w:szCs w:val="28"/>
        </w:rPr>
        <w:t xml:space="preserve"> ve výši 50 000,- Kč bez DPH</w:t>
      </w:r>
      <w:r w:rsidR="00DB5848">
        <w:rPr>
          <w:rFonts w:eastAsia="+mn-ea"/>
          <w:iCs/>
          <w:kern w:val="24"/>
          <w:sz w:val="28"/>
          <w:szCs w:val="28"/>
        </w:rPr>
        <w:t>, o</w:t>
      </w:r>
      <w:r w:rsidRPr="009121F3">
        <w:rPr>
          <w:rFonts w:eastAsia="+mn-ea"/>
          <w:iCs/>
          <w:kern w:val="24"/>
          <w:sz w:val="28"/>
          <w:szCs w:val="28"/>
        </w:rPr>
        <w:t>dměn</w:t>
      </w:r>
      <w:r w:rsidR="00DB5848">
        <w:rPr>
          <w:rFonts w:eastAsia="+mn-ea"/>
          <w:iCs/>
          <w:kern w:val="24"/>
          <w:sz w:val="28"/>
          <w:szCs w:val="28"/>
        </w:rPr>
        <w:t>a</w:t>
      </w:r>
      <w:r w:rsidRPr="009121F3">
        <w:rPr>
          <w:rFonts w:eastAsia="+mn-ea"/>
          <w:iCs/>
          <w:kern w:val="24"/>
          <w:sz w:val="28"/>
          <w:szCs w:val="28"/>
        </w:rPr>
        <w:t xml:space="preserve"> v případě přiznání dotace ve výši 50 000 -75 000,- Kč bez DPH, dle výše přiznané dotace.</w:t>
      </w:r>
    </w:p>
    <w:p w14:paraId="3E475984" w14:textId="4C5327E9" w:rsidR="00486F73" w:rsidRPr="00486F73" w:rsidRDefault="00486F73" w:rsidP="009121F3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486F7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26101404" w14:textId="1749387F" w:rsidR="00486F73" w:rsidRDefault="00DB5848" w:rsidP="00E76A78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schvaluje cenovou nabídku společnosti Renards, a.s. Brno, k zajištění dotace v rámci stavebního záměru “Fotovoltaická elektrárna umístěná na budově ZŠ Otnice, současně se zapojením dalších budov obce“ a pověřuje starostu obce podpisem Příkazní smlouvy</w:t>
      </w:r>
    </w:p>
    <w:p w14:paraId="784BB9C4" w14:textId="07E91C8E" w:rsidR="00486F73" w:rsidRPr="00486F73" w:rsidRDefault="00486F73" w:rsidP="00486F7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86F73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DB5848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Pr="00486F73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4CBF24B3" w14:textId="77777777" w:rsidR="00486F73" w:rsidRPr="00486F73" w:rsidRDefault="00486F73" w:rsidP="00E76A78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16ECF9B2" w14:textId="158A5885" w:rsidR="00CB4818" w:rsidRPr="00682B46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r w:rsidRPr="00682B46">
        <w:rPr>
          <w:b/>
          <w:sz w:val="28"/>
          <w:szCs w:val="28"/>
        </w:rPr>
        <w:t>1</w:t>
      </w:r>
      <w:r w:rsidR="00A0482D" w:rsidRPr="00682B46">
        <w:rPr>
          <w:b/>
          <w:sz w:val="28"/>
          <w:szCs w:val="28"/>
        </w:rPr>
        <w:t>0</w:t>
      </w:r>
      <w:r w:rsidR="00FE7472" w:rsidRPr="00682B46">
        <w:rPr>
          <w:b/>
          <w:i/>
          <w:iCs/>
          <w:sz w:val="28"/>
          <w:szCs w:val="28"/>
        </w:rPr>
        <w:t xml:space="preserve">. </w:t>
      </w:r>
      <w:r w:rsidR="0000472E" w:rsidRPr="00682B46">
        <w:rPr>
          <w:b/>
          <w:bCs/>
          <w:i/>
          <w:iCs/>
          <w:sz w:val="28"/>
          <w:szCs w:val="28"/>
        </w:rPr>
        <w:t>Rekonstrukce tenisových kurtů Otnice – dotační management Husák Invest management s.r.o.</w:t>
      </w:r>
      <w:r w:rsidR="0000294C" w:rsidRPr="00682B46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5"/>
    <w:bookmarkEnd w:id="6"/>
    <w:p w14:paraId="6F21BD6E" w14:textId="7EDB4E5B" w:rsidR="0000472E" w:rsidRPr="0000472E" w:rsidRDefault="0000472E" w:rsidP="0000472E">
      <w:p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t xml:space="preserve">Zastupitelé projednali a schválili dokumenty, které </w:t>
      </w:r>
      <w:r w:rsidR="00682B46">
        <w:rPr>
          <w:bCs/>
          <w:iCs/>
          <w:sz w:val="28"/>
          <w:szCs w:val="28"/>
        </w:rPr>
        <w:t>jsou</w:t>
      </w:r>
      <w:r w:rsidRPr="0000472E">
        <w:rPr>
          <w:bCs/>
          <w:iCs/>
          <w:sz w:val="28"/>
          <w:szCs w:val="28"/>
        </w:rPr>
        <w:t xml:space="preserve"> součástí žádosti o dotaci na rekonstrukci tenisových kurtů.  Žádost o dotaci bude zaslána na Národní sportovní agenturu, Dotační program č. 162 52 Regionální sportovní infrastruktura 2020-2024, a pro obec </w:t>
      </w:r>
      <w:r w:rsidR="00682B46" w:rsidRPr="00682B46">
        <w:rPr>
          <w:bCs/>
          <w:iCs/>
          <w:sz w:val="28"/>
          <w:szCs w:val="28"/>
        </w:rPr>
        <w:t xml:space="preserve">bude </w:t>
      </w:r>
      <w:r w:rsidRPr="0000472E">
        <w:rPr>
          <w:bCs/>
          <w:iCs/>
          <w:sz w:val="28"/>
          <w:szCs w:val="28"/>
        </w:rPr>
        <w:t>zajišťovat společnost Husák Invest management s.r.o. Telnice.</w:t>
      </w:r>
    </w:p>
    <w:p w14:paraId="7C6D2469" w14:textId="77777777" w:rsidR="0000472E" w:rsidRPr="0000472E" w:rsidRDefault="0000472E" w:rsidP="0000472E">
      <w:pPr>
        <w:jc w:val="both"/>
        <w:rPr>
          <w:iCs/>
          <w:sz w:val="28"/>
          <w:szCs w:val="28"/>
          <w:u w:val="single"/>
        </w:rPr>
      </w:pPr>
      <w:r w:rsidRPr="0000472E">
        <w:rPr>
          <w:iCs/>
          <w:sz w:val="28"/>
          <w:szCs w:val="28"/>
          <w:u w:val="single"/>
        </w:rPr>
        <w:t>Usnesení:</w:t>
      </w:r>
    </w:p>
    <w:p w14:paraId="021ACF4D" w14:textId="77777777" w:rsidR="0000472E" w:rsidRPr="0000472E" w:rsidRDefault="0000472E" w:rsidP="0000472E">
      <w:p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t>Zastupitelstvo obce schvaluje:</w:t>
      </w:r>
    </w:p>
    <w:p w14:paraId="598F79E3" w14:textId="77777777" w:rsidR="0000472E" w:rsidRPr="0000472E" w:rsidRDefault="0000472E" w:rsidP="0000472E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t>Příkazní smlouvu č. M-007/2022 mezi obcí Otnice a Miroslavou Husákovou, K Nádraží 191, Telnice, k zajištění organizačního a administrativního výkonu činností veřejného zadavatele při zadání veřejné zakázky malého rozsahu „Rekonstrukce tenisových kurtů Otnice“. Odměna za zajištění služeb je ve výši 31 000,- Kč.</w:t>
      </w:r>
    </w:p>
    <w:p w14:paraId="7043ED27" w14:textId="77777777" w:rsidR="0000472E" w:rsidRPr="0000472E" w:rsidRDefault="0000472E" w:rsidP="0000472E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lastRenderedPageBreak/>
        <w:t xml:space="preserve">Příkazní smlouvu č. M-008/2022 mezi obcí Otnice a Miroslavou Husákovou, K Nádraží 191, Telnice, k zajištění komplexní administrace žádosti o dotaci na Národní sportovní agenturu – Program č. 162 52 Regionální sportovní infrastruktura 2020-2024. Odměna celkem za jednotlivé části vykonaných služeb 176 000,- Kč.  </w:t>
      </w:r>
    </w:p>
    <w:p w14:paraId="78EDF364" w14:textId="77777777" w:rsidR="0000472E" w:rsidRPr="0000472E" w:rsidRDefault="0000472E" w:rsidP="0000472E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t xml:space="preserve">Zadávací dokumentaci a výzvu k podání nabídek na realizaci akce. Předpokládaná hodnota zakázky je ve výši 4 860 000,- Kč bez DPH. Předpokládaný termín realizace 4/2023-11/2023. </w:t>
      </w:r>
    </w:p>
    <w:p w14:paraId="5B9F37D7" w14:textId="77777777" w:rsidR="0000472E" w:rsidRPr="0000472E" w:rsidRDefault="0000472E" w:rsidP="0000472E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t>Seznam uchazečů: Prostavby a.s. Otnice, JM Demicarr s.r.o. Slavkov u Brna, Merat s.r.o. Nivnice.</w:t>
      </w:r>
    </w:p>
    <w:p w14:paraId="062E1E55" w14:textId="77777777" w:rsidR="0000472E" w:rsidRPr="0000472E" w:rsidRDefault="0000472E" w:rsidP="0000472E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t xml:space="preserve">Zastupitelstvo obce jmenuje členy komise pro vyhodnocení nabídek: Pavel Prokop, Pavel Muric, Dušan Matoušek. </w:t>
      </w:r>
    </w:p>
    <w:p w14:paraId="324E5395" w14:textId="77777777" w:rsidR="0000472E" w:rsidRPr="0000472E" w:rsidRDefault="0000472E" w:rsidP="0000472E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t>Zastupitelstvo obce pověřuje starostu obce vydat Rozhodnutí o výběru dodavatelské firmy – dle doporučení komise.</w:t>
      </w:r>
    </w:p>
    <w:p w14:paraId="01E95785" w14:textId="77777777" w:rsidR="0000472E" w:rsidRPr="0000472E" w:rsidRDefault="0000472E" w:rsidP="0000472E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t>Zastupitelstvo obce pověřuje starostu podpisem Smlouvy o dílo.</w:t>
      </w:r>
    </w:p>
    <w:p w14:paraId="6FCF3B5E" w14:textId="54795924" w:rsidR="0000472E" w:rsidRPr="0000472E" w:rsidRDefault="0000472E" w:rsidP="0000472E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00472E">
        <w:rPr>
          <w:bCs/>
          <w:iCs/>
          <w:sz w:val="28"/>
          <w:szCs w:val="28"/>
        </w:rPr>
        <w:t xml:space="preserve">Schvaluje podání žádosti o dotaci na NSA – Program č. 162 52 Regionální sportovní infrastruktura 2020-2024 a vyčlenění vlastních zdrojů z obecního rozpočtu ve výši </w:t>
      </w:r>
      <w:r w:rsidR="002D1A26">
        <w:rPr>
          <w:bCs/>
          <w:iCs/>
          <w:sz w:val="28"/>
          <w:szCs w:val="28"/>
        </w:rPr>
        <w:t>5</w:t>
      </w:r>
      <w:r w:rsidRPr="0000472E">
        <w:rPr>
          <w:bCs/>
          <w:iCs/>
          <w:sz w:val="28"/>
          <w:szCs w:val="28"/>
        </w:rPr>
        <w:t xml:space="preserve">0 % - cca </w:t>
      </w:r>
      <w:r w:rsidR="002D1A26">
        <w:rPr>
          <w:bCs/>
          <w:iCs/>
          <w:sz w:val="28"/>
          <w:szCs w:val="28"/>
        </w:rPr>
        <w:t>2,</w:t>
      </w:r>
      <w:r w:rsidR="00606753">
        <w:rPr>
          <w:bCs/>
          <w:iCs/>
          <w:sz w:val="28"/>
          <w:szCs w:val="28"/>
        </w:rPr>
        <w:t>9</w:t>
      </w:r>
      <w:r w:rsidRPr="0000472E">
        <w:rPr>
          <w:bCs/>
          <w:iCs/>
          <w:sz w:val="28"/>
          <w:szCs w:val="28"/>
        </w:rPr>
        <w:t xml:space="preserve"> mil. Kč.</w:t>
      </w:r>
    </w:p>
    <w:p w14:paraId="7C256BE0" w14:textId="77777777" w:rsidR="0000472E" w:rsidRPr="0000472E" w:rsidRDefault="0000472E" w:rsidP="0000472E">
      <w:pPr>
        <w:jc w:val="both"/>
        <w:rPr>
          <w:b/>
          <w:bCs/>
          <w:i/>
          <w:iCs/>
          <w:sz w:val="28"/>
          <w:szCs w:val="28"/>
        </w:rPr>
      </w:pPr>
      <w:r w:rsidRPr="0000472E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5B56D5AB" w14:textId="77777777" w:rsidR="00D86236" w:rsidRPr="00F17B69" w:rsidRDefault="00D86236" w:rsidP="00611204">
      <w:pPr>
        <w:jc w:val="both"/>
        <w:rPr>
          <w:bCs/>
          <w:iCs/>
          <w:color w:val="FF0000"/>
          <w:sz w:val="28"/>
          <w:szCs w:val="28"/>
        </w:rPr>
      </w:pPr>
    </w:p>
    <w:p w14:paraId="14C8D00F" w14:textId="5026A052" w:rsidR="00A23700" w:rsidRPr="00D811C4" w:rsidRDefault="00D20E80" w:rsidP="00B03F28">
      <w:pPr>
        <w:rPr>
          <w:i/>
          <w:sz w:val="28"/>
          <w:szCs w:val="28"/>
        </w:rPr>
      </w:pPr>
      <w:bookmarkStart w:id="7" w:name="_Hlk113886795"/>
      <w:r w:rsidRPr="00D811C4">
        <w:rPr>
          <w:b/>
          <w:sz w:val="28"/>
          <w:szCs w:val="28"/>
        </w:rPr>
        <w:t>1</w:t>
      </w:r>
      <w:r w:rsidR="00A0482D">
        <w:rPr>
          <w:b/>
          <w:sz w:val="28"/>
          <w:szCs w:val="28"/>
        </w:rPr>
        <w:t>1</w:t>
      </w:r>
      <w:r w:rsidR="001B5D2B" w:rsidRPr="00D811C4">
        <w:rPr>
          <w:b/>
          <w:sz w:val="28"/>
          <w:szCs w:val="28"/>
        </w:rPr>
        <w:t>.</w:t>
      </w:r>
      <w:r w:rsidR="001B5D2B" w:rsidRPr="00D811C4">
        <w:rPr>
          <w:bCs/>
          <w:szCs w:val="24"/>
        </w:rPr>
        <w:t xml:space="preserve"> </w:t>
      </w:r>
      <w:r w:rsidR="00682B46" w:rsidRPr="00682B46">
        <w:rPr>
          <w:b/>
          <w:bCs/>
          <w:i/>
          <w:iCs/>
          <w:sz w:val="28"/>
          <w:szCs w:val="28"/>
        </w:rPr>
        <w:t>Studie rekonstrukce a navýšení kapacity Mateřské školy – Ing. arch. Walter</w:t>
      </w:r>
      <w:r w:rsidR="00FE7472" w:rsidRPr="00D811C4">
        <w:rPr>
          <w:b/>
          <w:i/>
          <w:iCs/>
          <w:sz w:val="28"/>
          <w:szCs w:val="28"/>
        </w:rPr>
        <w:t>:</w:t>
      </w:r>
    </w:p>
    <w:p w14:paraId="793583A2" w14:textId="0F27EE22" w:rsidR="00682B46" w:rsidRPr="00682B46" w:rsidRDefault="00E21520" w:rsidP="00682B46">
      <w:pPr>
        <w:rPr>
          <w:rFonts w:eastAsia="+mn-ea"/>
          <w:bCs/>
          <w:iCs/>
          <w:kern w:val="24"/>
          <w:sz w:val="28"/>
          <w:szCs w:val="28"/>
        </w:rPr>
      </w:pPr>
      <w:bookmarkStart w:id="8" w:name="_Hlk29287939"/>
      <w:bookmarkStart w:id="9" w:name="_Hlk68596523"/>
      <w:bookmarkEnd w:id="7"/>
      <w:r w:rsidRPr="00E21520">
        <w:rPr>
          <w:rFonts w:eastAsia="+mn-ea"/>
          <w:bCs/>
          <w:iCs/>
          <w:kern w:val="24"/>
          <w:sz w:val="28"/>
          <w:szCs w:val="28"/>
        </w:rPr>
        <w:t xml:space="preserve">Zastupitelé </w:t>
      </w:r>
      <w:r w:rsidR="00682B46">
        <w:rPr>
          <w:rFonts w:eastAsia="+mn-ea"/>
          <w:bCs/>
          <w:iCs/>
          <w:kern w:val="24"/>
          <w:sz w:val="28"/>
          <w:szCs w:val="28"/>
        </w:rPr>
        <w:t xml:space="preserve">vzali na vědomí informace o </w:t>
      </w:r>
      <w:r w:rsidR="00682B46" w:rsidRPr="00682B46">
        <w:rPr>
          <w:rFonts w:eastAsia="+mn-ea"/>
          <w:bCs/>
          <w:iCs/>
          <w:kern w:val="24"/>
          <w:sz w:val="28"/>
          <w:szCs w:val="28"/>
        </w:rPr>
        <w:t>dodání architektonické studie rekonstrukce a navýšení kapacity Mateřské školy, kterou zpracov</w:t>
      </w:r>
      <w:r w:rsidR="00C31F89">
        <w:rPr>
          <w:rFonts w:eastAsia="+mn-ea"/>
          <w:bCs/>
          <w:iCs/>
          <w:kern w:val="24"/>
          <w:sz w:val="28"/>
          <w:szCs w:val="28"/>
        </w:rPr>
        <w:t>al</w:t>
      </w:r>
      <w:r w:rsidR="00682B46" w:rsidRPr="00682B46">
        <w:rPr>
          <w:rFonts w:eastAsia="+mn-ea"/>
          <w:bCs/>
          <w:iCs/>
          <w:kern w:val="24"/>
          <w:sz w:val="28"/>
          <w:szCs w:val="28"/>
        </w:rPr>
        <w:t xml:space="preserve"> Ing. arch. Jaromír Walter, Brno.  Cena za vypracování a dodání dle cenové nabídky 217 800,- Kč.</w:t>
      </w:r>
    </w:p>
    <w:p w14:paraId="1507CB06" w14:textId="72BFBD86" w:rsidR="00682B46" w:rsidRPr="00682B46" w:rsidRDefault="00682B46" w:rsidP="00682B4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682B46">
        <w:rPr>
          <w:rFonts w:eastAsia="+mn-ea"/>
          <w:bCs/>
          <w:iCs/>
          <w:kern w:val="24"/>
          <w:sz w:val="28"/>
          <w:szCs w:val="28"/>
        </w:rPr>
        <w:t xml:space="preserve">Předpokládané </w:t>
      </w:r>
      <w:r w:rsidR="00C31F89">
        <w:rPr>
          <w:rFonts w:eastAsia="+mn-ea"/>
          <w:bCs/>
          <w:iCs/>
          <w:kern w:val="24"/>
          <w:sz w:val="28"/>
          <w:szCs w:val="28"/>
        </w:rPr>
        <w:t xml:space="preserve">investiční </w:t>
      </w:r>
      <w:r w:rsidRPr="00682B46">
        <w:rPr>
          <w:rFonts w:eastAsia="+mn-ea"/>
          <w:bCs/>
          <w:iCs/>
          <w:kern w:val="24"/>
          <w:sz w:val="28"/>
          <w:szCs w:val="28"/>
        </w:rPr>
        <w:t>náklady</w:t>
      </w:r>
      <w:r w:rsidR="00C31F89">
        <w:rPr>
          <w:rFonts w:eastAsia="+mn-ea"/>
          <w:bCs/>
          <w:iCs/>
          <w:kern w:val="24"/>
          <w:sz w:val="28"/>
          <w:szCs w:val="28"/>
        </w:rPr>
        <w:t xml:space="preserve"> na rekonstrukci a navýšení kapacity MŠ jsou ve výši cca</w:t>
      </w:r>
      <w:r w:rsidRPr="00682B46">
        <w:rPr>
          <w:rFonts w:eastAsia="+mn-ea"/>
          <w:bCs/>
          <w:iCs/>
          <w:kern w:val="24"/>
          <w:sz w:val="28"/>
          <w:szCs w:val="28"/>
        </w:rPr>
        <w:t xml:space="preserve"> 20 mil. Kč</w:t>
      </w:r>
      <w:r w:rsidR="00C31F89">
        <w:rPr>
          <w:rFonts w:eastAsia="+mn-ea"/>
          <w:bCs/>
          <w:iCs/>
          <w:kern w:val="24"/>
          <w:sz w:val="28"/>
          <w:szCs w:val="28"/>
        </w:rPr>
        <w:t>.</w:t>
      </w:r>
    </w:p>
    <w:p w14:paraId="7228D070" w14:textId="008A09F2" w:rsidR="00E21520" w:rsidRPr="00E21520" w:rsidRDefault="00C31F89" w:rsidP="00E2152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  <w:u w:val="single"/>
        </w:rPr>
        <w:t xml:space="preserve"> </w:t>
      </w:r>
    </w:p>
    <w:p w14:paraId="2FEDF8C1" w14:textId="70B1C211" w:rsidR="00C31F89" w:rsidRPr="00C31F89" w:rsidRDefault="00C31F89" w:rsidP="00C31F8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10" w:name="_Hlk69822911"/>
      <w:bookmarkStart w:id="11" w:name="_Hlk95742891"/>
      <w:bookmarkEnd w:id="8"/>
      <w:bookmarkEnd w:id="9"/>
      <w:r w:rsidRPr="00C31F89">
        <w:rPr>
          <w:rFonts w:eastAsia="+mn-ea"/>
          <w:b/>
          <w:bCs/>
          <w:iCs/>
          <w:kern w:val="24"/>
          <w:sz w:val="28"/>
          <w:szCs w:val="28"/>
        </w:rPr>
        <w:t>1</w:t>
      </w:r>
      <w:r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C31F89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Pr="00C31F89">
        <w:rPr>
          <w:rFonts w:eastAsia="+mn-ea"/>
          <w:b/>
          <w:bCs/>
          <w:i/>
          <w:iCs/>
          <w:kern w:val="24"/>
          <w:sz w:val="28"/>
          <w:szCs w:val="28"/>
        </w:rPr>
        <w:t>Žádost o finanční příspěvek – MS Hubert Otnice:</w:t>
      </w:r>
    </w:p>
    <w:p w14:paraId="4A287500" w14:textId="7F2D2603" w:rsidR="00C31F89" w:rsidRPr="00C31F89" w:rsidRDefault="00C31F89" w:rsidP="00C31F89">
      <w:pPr>
        <w:jc w:val="both"/>
        <w:rPr>
          <w:iCs/>
          <w:sz w:val="28"/>
          <w:szCs w:val="28"/>
        </w:rPr>
      </w:pPr>
      <w:r w:rsidRPr="00A778A1">
        <w:rPr>
          <w:iCs/>
          <w:sz w:val="28"/>
          <w:szCs w:val="28"/>
        </w:rPr>
        <w:t xml:space="preserve">Zastupitelstvo projednalo </w:t>
      </w:r>
      <w:r w:rsidRPr="00C31F89">
        <w:rPr>
          <w:iCs/>
          <w:sz w:val="28"/>
          <w:szCs w:val="28"/>
        </w:rPr>
        <w:t>žádost Mysliveckého spolku Hubert Otnice o neúčelový finanční příspěvek ve výši 5 000,- Kč na zajištění společenské akce „Dětský den a Country večer s myslivci“ u rybníka v Poltni.</w:t>
      </w:r>
      <w:r w:rsidRPr="00A778A1">
        <w:rPr>
          <w:iCs/>
          <w:sz w:val="28"/>
          <w:szCs w:val="28"/>
        </w:rPr>
        <w:t xml:space="preserve"> </w:t>
      </w:r>
      <w:r w:rsidRPr="00C31F89">
        <w:rPr>
          <w:iCs/>
          <w:sz w:val="28"/>
          <w:szCs w:val="28"/>
        </w:rPr>
        <w:t>Částka bude využita na provozní výdaje spojené s pořádáním akce.</w:t>
      </w:r>
    </w:p>
    <w:p w14:paraId="750A66C1" w14:textId="30B1B13D" w:rsidR="00C31F89" w:rsidRPr="00A778A1" w:rsidRDefault="00C31F89" w:rsidP="00C31F89">
      <w:pPr>
        <w:jc w:val="both"/>
        <w:rPr>
          <w:iCs/>
          <w:sz w:val="28"/>
          <w:szCs w:val="28"/>
          <w:u w:val="single"/>
        </w:rPr>
      </w:pPr>
      <w:r w:rsidRPr="00A778A1">
        <w:rPr>
          <w:iCs/>
          <w:sz w:val="28"/>
          <w:szCs w:val="28"/>
          <w:u w:val="single"/>
        </w:rPr>
        <w:t>Usnesení:</w:t>
      </w:r>
    </w:p>
    <w:p w14:paraId="2BE93DBD" w14:textId="02D44C80" w:rsidR="00C31F89" w:rsidRPr="00A778A1" w:rsidRDefault="00A778A1" w:rsidP="00C31F89">
      <w:pPr>
        <w:jc w:val="both"/>
        <w:rPr>
          <w:bCs/>
          <w:iCs/>
          <w:sz w:val="28"/>
          <w:szCs w:val="28"/>
        </w:rPr>
      </w:pPr>
      <w:r w:rsidRPr="00A778A1">
        <w:rPr>
          <w:bCs/>
          <w:iCs/>
          <w:sz w:val="28"/>
          <w:szCs w:val="28"/>
        </w:rPr>
        <w:t>Zastupitelstvo obce schvaluje poskytnutí neúčelového finančního daru ve výši 5 000,- Kč pro Myslivecký spolek Hubert Otnice, k zajištění společenské akce „Dětský den a Country večer s myslivci“</w:t>
      </w:r>
    </w:p>
    <w:p w14:paraId="57694EFB" w14:textId="77777777" w:rsidR="00A778A1" w:rsidRPr="00A778A1" w:rsidRDefault="00A778A1" w:rsidP="00A778A1">
      <w:pPr>
        <w:jc w:val="both"/>
        <w:rPr>
          <w:b/>
          <w:bCs/>
          <w:i/>
          <w:iCs/>
          <w:sz w:val="28"/>
          <w:szCs w:val="28"/>
        </w:rPr>
      </w:pPr>
      <w:r w:rsidRPr="00A778A1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25876CE5" w14:textId="77777777" w:rsidR="00A778A1" w:rsidRPr="00C31F89" w:rsidRDefault="00A778A1" w:rsidP="00C31F89">
      <w:pPr>
        <w:jc w:val="both"/>
        <w:rPr>
          <w:iCs/>
          <w:color w:val="FF0000"/>
          <w:sz w:val="28"/>
          <w:szCs w:val="28"/>
        </w:rPr>
      </w:pPr>
    </w:p>
    <w:p w14:paraId="01EF61EB" w14:textId="5A3C8B88" w:rsidR="00C31F89" w:rsidRPr="00726890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C31F89">
        <w:rPr>
          <w:b/>
          <w:bCs/>
          <w:iCs/>
          <w:sz w:val="28"/>
          <w:szCs w:val="28"/>
        </w:rPr>
        <w:t>1</w:t>
      </w:r>
      <w:r w:rsidRPr="00726890">
        <w:rPr>
          <w:b/>
          <w:bCs/>
          <w:iCs/>
          <w:sz w:val="28"/>
          <w:szCs w:val="28"/>
        </w:rPr>
        <w:t>3</w:t>
      </w:r>
      <w:r w:rsidRPr="00C31F89">
        <w:rPr>
          <w:b/>
          <w:bCs/>
          <w:iCs/>
          <w:sz w:val="28"/>
          <w:szCs w:val="28"/>
        </w:rPr>
        <w:t xml:space="preserve">. </w:t>
      </w:r>
      <w:r w:rsidR="00A778A1" w:rsidRPr="00726890">
        <w:rPr>
          <w:b/>
          <w:bCs/>
          <w:i/>
          <w:iCs/>
          <w:sz w:val="28"/>
          <w:szCs w:val="28"/>
        </w:rPr>
        <w:t>Rozpočtové opatření č. 5/2022</w:t>
      </w:r>
      <w:r w:rsidRPr="00C31F89">
        <w:rPr>
          <w:b/>
          <w:bCs/>
          <w:i/>
          <w:iCs/>
          <w:sz w:val="28"/>
          <w:szCs w:val="28"/>
        </w:rPr>
        <w:t>:</w:t>
      </w:r>
    </w:p>
    <w:p w14:paraId="33EC1368" w14:textId="158A289B" w:rsidR="00A778A1" w:rsidRPr="00A778A1" w:rsidRDefault="00A778A1" w:rsidP="00A778A1">
      <w:pPr>
        <w:jc w:val="both"/>
        <w:rPr>
          <w:sz w:val="28"/>
          <w:szCs w:val="28"/>
        </w:rPr>
      </w:pPr>
      <w:r w:rsidRPr="00A778A1">
        <w:rPr>
          <w:sz w:val="28"/>
          <w:szCs w:val="28"/>
        </w:rPr>
        <w:t xml:space="preserve">Zastupitelé vzali na vědomí předložené rozpočtové opatření č. </w:t>
      </w:r>
      <w:r w:rsidRPr="00726890">
        <w:rPr>
          <w:sz w:val="28"/>
          <w:szCs w:val="28"/>
        </w:rPr>
        <w:t>5</w:t>
      </w:r>
      <w:r w:rsidRPr="00A778A1">
        <w:rPr>
          <w:sz w:val="28"/>
          <w:szCs w:val="28"/>
        </w:rPr>
        <w:t>/2022.</w:t>
      </w:r>
    </w:p>
    <w:p w14:paraId="02B1561A" w14:textId="213F4E0D" w:rsidR="00A778A1" w:rsidRPr="00A778A1" w:rsidRDefault="00A778A1" w:rsidP="00A778A1">
      <w:pPr>
        <w:jc w:val="both"/>
        <w:rPr>
          <w:sz w:val="28"/>
          <w:szCs w:val="28"/>
        </w:rPr>
      </w:pPr>
      <w:bookmarkStart w:id="12" w:name="_Hlk106355048"/>
      <w:r w:rsidRPr="00A778A1">
        <w:rPr>
          <w:sz w:val="28"/>
          <w:szCs w:val="28"/>
        </w:rPr>
        <w:t>Příjmy:</w:t>
      </w:r>
      <w:r w:rsidR="00726890" w:rsidRPr="00726890">
        <w:rPr>
          <w:sz w:val="28"/>
          <w:szCs w:val="28"/>
        </w:rPr>
        <w:t xml:space="preserve"> </w:t>
      </w:r>
      <w:r w:rsidRPr="00A778A1">
        <w:rPr>
          <w:sz w:val="28"/>
          <w:szCs w:val="28"/>
        </w:rPr>
        <w:t xml:space="preserve"> </w:t>
      </w:r>
      <w:r w:rsidRPr="00726890">
        <w:rPr>
          <w:sz w:val="28"/>
          <w:szCs w:val="28"/>
        </w:rPr>
        <w:t>367 000</w:t>
      </w:r>
      <w:r w:rsidRPr="00A778A1">
        <w:rPr>
          <w:sz w:val="28"/>
          <w:szCs w:val="28"/>
        </w:rPr>
        <w:t>,- Kč</w:t>
      </w:r>
    </w:p>
    <w:p w14:paraId="6840C456" w14:textId="7A6BD03A" w:rsidR="00A778A1" w:rsidRPr="00A778A1" w:rsidRDefault="00A778A1" w:rsidP="00A778A1">
      <w:pPr>
        <w:jc w:val="both"/>
        <w:rPr>
          <w:sz w:val="28"/>
          <w:szCs w:val="28"/>
          <w:u w:val="single"/>
        </w:rPr>
      </w:pPr>
      <w:r w:rsidRPr="00A778A1">
        <w:rPr>
          <w:sz w:val="28"/>
          <w:szCs w:val="28"/>
          <w:u w:val="single"/>
        </w:rPr>
        <w:t xml:space="preserve">Výdaje: </w:t>
      </w:r>
      <w:r w:rsidRPr="00726890">
        <w:rPr>
          <w:sz w:val="28"/>
          <w:szCs w:val="28"/>
          <w:u w:val="single"/>
        </w:rPr>
        <w:t>367 000</w:t>
      </w:r>
      <w:r w:rsidRPr="00A778A1">
        <w:rPr>
          <w:sz w:val="28"/>
          <w:szCs w:val="28"/>
          <w:u w:val="single"/>
        </w:rPr>
        <w:t>,- Kč</w:t>
      </w:r>
    </w:p>
    <w:p w14:paraId="17B90D7C" w14:textId="033EF4BB" w:rsidR="00A778A1" w:rsidRPr="00A778A1" w:rsidRDefault="00A778A1" w:rsidP="00A778A1">
      <w:pPr>
        <w:jc w:val="both"/>
        <w:rPr>
          <w:sz w:val="28"/>
          <w:szCs w:val="28"/>
        </w:rPr>
      </w:pPr>
      <w:r w:rsidRPr="00A778A1">
        <w:rPr>
          <w:sz w:val="28"/>
          <w:szCs w:val="28"/>
        </w:rPr>
        <w:t xml:space="preserve">Financování: </w:t>
      </w:r>
      <w:r w:rsidR="00726890" w:rsidRPr="00726890">
        <w:rPr>
          <w:sz w:val="28"/>
          <w:szCs w:val="28"/>
        </w:rPr>
        <w:t xml:space="preserve">  </w:t>
      </w:r>
      <w:r w:rsidRPr="00A778A1">
        <w:rPr>
          <w:sz w:val="28"/>
          <w:szCs w:val="28"/>
        </w:rPr>
        <w:t>0,- Kč</w:t>
      </w:r>
    </w:p>
    <w:bookmarkEnd w:id="12"/>
    <w:p w14:paraId="011FCF23" w14:textId="77777777" w:rsidR="00726890" w:rsidRPr="00C31F89" w:rsidRDefault="00726890" w:rsidP="00C31F89">
      <w:pPr>
        <w:jc w:val="both"/>
        <w:rPr>
          <w:color w:val="FF0000"/>
          <w:sz w:val="28"/>
          <w:szCs w:val="28"/>
        </w:rPr>
      </w:pPr>
    </w:p>
    <w:p w14:paraId="209D4B4F" w14:textId="77777777" w:rsidR="002036FF" w:rsidRDefault="002036FF" w:rsidP="00C31F89">
      <w:pPr>
        <w:jc w:val="both"/>
        <w:rPr>
          <w:b/>
          <w:bCs/>
          <w:iCs/>
          <w:sz w:val="28"/>
          <w:szCs w:val="28"/>
        </w:rPr>
      </w:pPr>
    </w:p>
    <w:p w14:paraId="62A69038" w14:textId="0BD25F43" w:rsidR="00C31F89" w:rsidRPr="00726890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C31F89">
        <w:rPr>
          <w:b/>
          <w:bCs/>
          <w:iCs/>
          <w:sz w:val="28"/>
          <w:szCs w:val="28"/>
        </w:rPr>
        <w:lastRenderedPageBreak/>
        <w:t>1</w:t>
      </w:r>
      <w:r w:rsidRPr="00726890">
        <w:rPr>
          <w:b/>
          <w:bCs/>
          <w:iCs/>
          <w:sz w:val="28"/>
          <w:szCs w:val="28"/>
        </w:rPr>
        <w:t>4</w:t>
      </w:r>
      <w:r w:rsidRPr="00C31F89">
        <w:rPr>
          <w:b/>
          <w:bCs/>
          <w:iCs/>
          <w:sz w:val="28"/>
          <w:szCs w:val="28"/>
        </w:rPr>
        <w:t xml:space="preserve">. </w:t>
      </w:r>
      <w:r w:rsidR="00726890" w:rsidRPr="00726890">
        <w:rPr>
          <w:b/>
          <w:bCs/>
          <w:i/>
          <w:iCs/>
          <w:sz w:val="28"/>
          <w:szCs w:val="28"/>
        </w:rPr>
        <w:t>Plnění plánu akcí na rok 2022</w:t>
      </w:r>
      <w:r w:rsidRPr="00C31F89">
        <w:rPr>
          <w:b/>
          <w:bCs/>
          <w:i/>
          <w:iCs/>
          <w:sz w:val="28"/>
          <w:szCs w:val="28"/>
        </w:rPr>
        <w:t>:</w:t>
      </w:r>
    </w:p>
    <w:p w14:paraId="25F654B9" w14:textId="4D5ED17E" w:rsidR="00726890" w:rsidRDefault="00726890" w:rsidP="00726890">
      <w:pPr>
        <w:jc w:val="both"/>
        <w:rPr>
          <w:sz w:val="28"/>
          <w:szCs w:val="28"/>
        </w:rPr>
      </w:pPr>
      <w:r w:rsidRPr="00726890">
        <w:rPr>
          <w:sz w:val="28"/>
          <w:szCs w:val="28"/>
        </w:rPr>
        <w:t>Zastupitelstvo vzalo na vědomí přehled ukončených i nedokončených investičních akcí, které byly začleněny do plánu na rok 2022.</w:t>
      </w:r>
    </w:p>
    <w:p w14:paraId="4997A6AA" w14:textId="77777777" w:rsidR="002036FF" w:rsidRPr="00726890" w:rsidRDefault="002036FF" w:rsidP="00726890">
      <w:pPr>
        <w:jc w:val="both"/>
        <w:rPr>
          <w:sz w:val="28"/>
          <w:szCs w:val="28"/>
        </w:rPr>
      </w:pPr>
    </w:p>
    <w:p w14:paraId="449309FB" w14:textId="318112FA" w:rsidR="00C31F89" w:rsidRPr="00537E68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C31F89">
        <w:rPr>
          <w:b/>
          <w:bCs/>
          <w:iCs/>
          <w:sz w:val="28"/>
          <w:szCs w:val="28"/>
        </w:rPr>
        <w:t>1</w:t>
      </w:r>
      <w:r w:rsidRPr="00537E68">
        <w:rPr>
          <w:b/>
          <w:bCs/>
          <w:iCs/>
          <w:sz w:val="28"/>
          <w:szCs w:val="28"/>
        </w:rPr>
        <w:t>5</w:t>
      </w:r>
      <w:r w:rsidRPr="00C31F89">
        <w:rPr>
          <w:b/>
          <w:bCs/>
          <w:iCs/>
          <w:sz w:val="28"/>
          <w:szCs w:val="28"/>
        </w:rPr>
        <w:t xml:space="preserve">. </w:t>
      </w:r>
      <w:r w:rsidR="00726890" w:rsidRPr="00537E68">
        <w:rPr>
          <w:b/>
          <w:bCs/>
          <w:i/>
          <w:iCs/>
          <w:sz w:val="28"/>
          <w:szCs w:val="28"/>
        </w:rPr>
        <w:t>Zvýšení nájmu v obecních bytech nad Zdravotním střediskem</w:t>
      </w:r>
      <w:r w:rsidRPr="00C31F89">
        <w:rPr>
          <w:b/>
          <w:bCs/>
          <w:i/>
          <w:iCs/>
          <w:sz w:val="28"/>
          <w:szCs w:val="28"/>
        </w:rPr>
        <w:t>:</w:t>
      </w:r>
    </w:p>
    <w:p w14:paraId="3FC1CC33" w14:textId="316347DD" w:rsidR="00726890" w:rsidRPr="00537E68" w:rsidRDefault="003525E7" w:rsidP="00C31F89">
      <w:pPr>
        <w:jc w:val="both"/>
        <w:rPr>
          <w:sz w:val="28"/>
          <w:szCs w:val="28"/>
        </w:rPr>
      </w:pPr>
      <w:r w:rsidRPr="00537E68">
        <w:rPr>
          <w:sz w:val="28"/>
          <w:szCs w:val="28"/>
        </w:rPr>
        <w:t>Zastupitelé projednali návrh zvýšení nájemného od 1.1.2023 v bytech nad Zdravotním střediskem</w:t>
      </w:r>
      <w:r w:rsidR="00720BF1" w:rsidRPr="00537E68">
        <w:rPr>
          <w:sz w:val="28"/>
          <w:szCs w:val="28"/>
        </w:rPr>
        <w:t>, na ulici Boženy Němcové č.p. 49</w:t>
      </w:r>
      <w:r w:rsidR="00537E68" w:rsidRPr="00537E68">
        <w:rPr>
          <w:sz w:val="28"/>
          <w:szCs w:val="28"/>
        </w:rPr>
        <w:t>, na pozemku parc.č. 369 v k.ú. Otnice</w:t>
      </w:r>
      <w:r w:rsidRPr="00537E68">
        <w:rPr>
          <w:sz w:val="28"/>
          <w:szCs w:val="28"/>
        </w:rPr>
        <w:t xml:space="preserve">. </w:t>
      </w:r>
      <w:r w:rsidRPr="003525E7">
        <w:rPr>
          <w:sz w:val="28"/>
          <w:szCs w:val="28"/>
        </w:rPr>
        <w:t>Dle zákona 89/2012 Sb. je možné navýšit cenu nájemného ve výše uvedených bytech až o 20 % ročního nájemného.</w:t>
      </w:r>
      <w:r w:rsidR="00537E68" w:rsidRPr="00537E68">
        <w:rPr>
          <w:sz w:val="28"/>
          <w:szCs w:val="28"/>
        </w:rPr>
        <w:t xml:space="preserve"> O návrhu na zvýšení nájemného budou nájemníci informováni a budou podepsány dodatky ke stávajícím nájemním smlouvám.</w:t>
      </w:r>
    </w:p>
    <w:p w14:paraId="2AFD16AA" w14:textId="4AE80C41" w:rsidR="003525E7" w:rsidRPr="00537E68" w:rsidRDefault="003525E7" w:rsidP="00C31F89">
      <w:pPr>
        <w:jc w:val="both"/>
        <w:rPr>
          <w:sz w:val="28"/>
          <w:szCs w:val="28"/>
          <w:u w:val="single"/>
        </w:rPr>
      </w:pPr>
      <w:r w:rsidRPr="00537E68">
        <w:rPr>
          <w:sz w:val="28"/>
          <w:szCs w:val="28"/>
          <w:u w:val="single"/>
        </w:rPr>
        <w:t>Usnesení:</w:t>
      </w:r>
    </w:p>
    <w:p w14:paraId="0D96B8E5" w14:textId="77777777" w:rsidR="00537E68" w:rsidRPr="00537E68" w:rsidRDefault="00720BF1" w:rsidP="00C31F89">
      <w:pPr>
        <w:jc w:val="both"/>
        <w:rPr>
          <w:bCs/>
          <w:sz w:val="28"/>
          <w:szCs w:val="28"/>
        </w:rPr>
      </w:pPr>
      <w:r w:rsidRPr="00537E68">
        <w:rPr>
          <w:bCs/>
          <w:sz w:val="28"/>
          <w:szCs w:val="28"/>
        </w:rPr>
        <w:t xml:space="preserve">Zastupitelstvo schvaluje navýšení nájemného o 20 % ročního nájemného u bytů nad Zdravotním střediskem na ulici Boženy Němcové č.p. 49, od 1.1.2023.    </w:t>
      </w:r>
    </w:p>
    <w:p w14:paraId="6A3FF0D2" w14:textId="5E41A09E" w:rsidR="00537E68" w:rsidRPr="00537E68" w:rsidRDefault="00537E68" w:rsidP="00537E68">
      <w:pPr>
        <w:jc w:val="both"/>
        <w:rPr>
          <w:b/>
          <w:bCs/>
          <w:i/>
          <w:iCs/>
          <w:sz w:val="28"/>
          <w:szCs w:val="28"/>
        </w:rPr>
      </w:pPr>
      <w:r w:rsidRPr="0000472E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7AEA580E" w14:textId="77777777" w:rsidR="00537E68" w:rsidRDefault="00537E68" w:rsidP="00C31F89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5C1AEBD6" w14:textId="2F8CB3EE" w:rsidR="00C31F89" w:rsidRPr="0044596E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C31F89">
        <w:rPr>
          <w:b/>
          <w:bCs/>
          <w:iCs/>
          <w:sz w:val="28"/>
          <w:szCs w:val="28"/>
        </w:rPr>
        <w:t>1</w:t>
      </w:r>
      <w:r w:rsidRPr="0044596E">
        <w:rPr>
          <w:b/>
          <w:bCs/>
          <w:iCs/>
          <w:sz w:val="28"/>
          <w:szCs w:val="28"/>
        </w:rPr>
        <w:t>6</w:t>
      </w:r>
      <w:r w:rsidRPr="00C31F89">
        <w:rPr>
          <w:b/>
          <w:bCs/>
          <w:iCs/>
          <w:sz w:val="28"/>
          <w:szCs w:val="28"/>
        </w:rPr>
        <w:t xml:space="preserve">. </w:t>
      </w:r>
      <w:r w:rsidR="00537E68" w:rsidRPr="0044596E">
        <w:rPr>
          <w:b/>
          <w:bCs/>
          <w:i/>
          <w:iCs/>
          <w:sz w:val="28"/>
          <w:szCs w:val="28"/>
        </w:rPr>
        <w:t>Žádost o úpravu stromu na obecním pozemku – Petr Sedlák</w:t>
      </w:r>
      <w:r w:rsidRPr="00C31F89">
        <w:rPr>
          <w:b/>
          <w:bCs/>
          <w:i/>
          <w:iCs/>
          <w:sz w:val="28"/>
          <w:szCs w:val="28"/>
        </w:rPr>
        <w:t>:</w:t>
      </w:r>
    </w:p>
    <w:p w14:paraId="43DF8754" w14:textId="79C9A6BD" w:rsidR="00537E68" w:rsidRPr="0044596E" w:rsidRDefault="0044596E" w:rsidP="00C31F89">
      <w:pPr>
        <w:jc w:val="both"/>
        <w:rPr>
          <w:sz w:val="28"/>
          <w:szCs w:val="28"/>
        </w:rPr>
      </w:pPr>
      <w:r w:rsidRPr="0044596E">
        <w:rPr>
          <w:sz w:val="28"/>
          <w:szCs w:val="28"/>
        </w:rPr>
        <w:t>Zastupitelstvo projednalo žádost pana Petra Sedláka,</w:t>
      </w:r>
      <w:r w:rsidRPr="0044596E">
        <w:rPr>
          <w:rFonts w:asciiTheme="minorHAnsi" w:eastAsiaTheme="minorEastAsia" w:hAnsi="Calibri" w:cstheme="minorBidi"/>
          <w:kern w:val="24"/>
          <w:sz w:val="36"/>
          <w:szCs w:val="36"/>
        </w:rPr>
        <w:t xml:space="preserve"> </w:t>
      </w:r>
      <w:r w:rsidRPr="0044596E">
        <w:rPr>
          <w:sz w:val="28"/>
          <w:szCs w:val="28"/>
        </w:rPr>
        <w:t>U Parku 92, Otnice, o úpravu (prořezání) stromu ořechu, nacházejícím se na obecním pozemku parc.č. 729 v k.ú. Otnice. Strom je ve velmi špatném stavu. Přerostlé a ulomené větve již porušily elektrické vedení a ohrožují děti na dětském hřišti.</w:t>
      </w:r>
    </w:p>
    <w:p w14:paraId="480E8B22" w14:textId="073E0541" w:rsidR="0044596E" w:rsidRPr="0044596E" w:rsidRDefault="0044596E" w:rsidP="00C31F89">
      <w:pPr>
        <w:jc w:val="both"/>
        <w:rPr>
          <w:sz w:val="28"/>
          <w:szCs w:val="28"/>
          <w:u w:val="single"/>
        </w:rPr>
      </w:pPr>
      <w:r w:rsidRPr="0044596E">
        <w:rPr>
          <w:sz w:val="28"/>
          <w:szCs w:val="28"/>
          <w:u w:val="single"/>
        </w:rPr>
        <w:t>Usnesení:</w:t>
      </w:r>
    </w:p>
    <w:p w14:paraId="715C4529" w14:textId="69216D93" w:rsidR="0044596E" w:rsidRPr="0044596E" w:rsidRDefault="0044596E" w:rsidP="00C31F89">
      <w:pPr>
        <w:jc w:val="both"/>
        <w:rPr>
          <w:sz w:val="28"/>
          <w:szCs w:val="28"/>
        </w:rPr>
      </w:pPr>
      <w:r w:rsidRPr="0044596E">
        <w:rPr>
          <w:sz w:val="28"/>
          <w:szCs w:val="28"/>
        </w:rPr>
        <w:t>Zastupitelstvo obce souhlasí s úpravou (prořezáním) stromu ořechu v parku sv. Jana Nepomuckého, na obecním pozemku parc.č. 729 v k.ú. Otnice.</w:t>
      </w:r>
    </w:p>
    <w:p w14:paraId="3409DE37" w14:textId="77777777" w:rsidR="0044596E" w:rsidRPr="0044596E" w:rsidRDefault="0044596E" w:rsidP="0044596E">
      <w:pPr>
        <w:jc w:val="both"/>
        <w:rPr>
          <w:b/>
          <w:bCs/>
          <w:i/>
          <w:iCs/>
          <w:sz w:val="28"/>
          <w:szCs w:val="28"/>
        </w:rPr>
      </w:pPr>
      <w:r w:rsidRPr="0044596E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4275960A" w14:textId="77777777" w:rsidR="0044596E" w:rsidRPr="00C31F89" w:rsidRDefault="0044596E" w:rsidP="00C31F89">
      <w:pPr>
        <w:jc w:val="both"/>
        <w:rPr>
          <w:color w:val="FF0000"/>
          <w:sz w:val="28"/>
          <w:szCs w:val="28"/>
        </w:rPr>
      </w:pPr>
    </w:p>
    <w:p w14:paraId="24E3EF39" w14:textId="0C6DA791" w:rsidR="00C31F89" w:rsidRPr="006F5016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C31F89">
        <w:rPr>
          <w:b/>
          <w:bCs/>
          <w:iCs/>
          <w:sz w:val="28"/>
          <w:szCs w:val="28"/>
        </w:rPr>
        <w:t>1</w:t>
      </w:r>
      <w:r w:rsidRPr="006F5016">
        <w:rPr>
          <w:b/>
          <w:bCs/>
          <w:iCs/>
          <w:sz w:val="28"/>
          <w:szCs w:val="28"/>
        </w:rPr>
        <w:t>7</w:t>
      </w:r>
      <w:r w:rsidRPr="00C31F89">
        <w:rPr>
          <w:b/>
          <w:bCs/>
          <w:iCs/>
          <w:sz w:val="28"/>
          <w:szCs w:val="28"/>
        </w:rPr>
        <w:t xml:space="preserve">. </w:t>
      </w:r>
      <w:r w:rsidR="0044596E" w:rsidRPr="006F5016">
        <w:rPr>
          <w:b/>
          <w:bCs/>
          <w:i/>
          <w:iCs/>
          <w:sz w:val="28"/>
          <w:szCs w:val="28"/>
        </w:rPr>
        <w:t>Žádost o stanovisko – Rostěnice, a.s</w:t>
      </w:r>
      <w:r w:rsidRPr="00C31F89">
        <w:rPr>
          <w:b/>
          <w:bCs/>
          <w:i/>
          <w:iCs/>
          <w:sz w:val="28"/>
          <w:szCs w:val="28"/>
        </w:rPr>
        <w:t>:</w:t>
      </w:r>
    </w:p>
    <w:p w14:paraId="65C20CA3" w14:textId="611E0AEC" w:rsidR="0044596E" w:rsidRPr="006F5016" w:rsidRDefault="0044596E" w:rsidP="00C31F89">
      <w:pPr>
        <w:jc w:val="both"/>
        <w:rPr>
          <w:sz w:val="28"/>
          <w:szCs w:val="28"/>
        </w:rPr>
      </w:pPr>
      <w:r w:rsidRPr="006F5016">
        <w:rPr>
          <w:sz w:val="28"/>
          <w:szCs w:val="28"/>
        </w:rPr>
        <w:t>Zastupitelé projednali žádost společnosti Rostěnice a.s., o stanovisko k projektové dokumentaci ke stavebnímu řízení o změně užívání stavby bývalého polního mlatu na „Sklad zemědělské techniky“. Stavba historicky stojí v areálu zemědělské farmy Otnice, společnosti Rostěnice a.s., na pozemku parc.č. 266/1 v k.ú. Otnice. Stanovisko obce bude sloužit ke stavebnímu řízení o změně užívání stavby.</w:t>
      </w:r>
    </w:p>
    <w:p w14:paraId="5895E855" w14:textId="4CB4D91A" w:rsidR="0044596E" w:rsidRPr="006F5016" w:rsidRDefault="0044596E" w:rsidP="00C31F89">
      <w:pPr>
        <w:jc w:val="both"/>
        <w:rPr>
          <w:sz w:val="28"/>
          <w:szCs w:val="28"/>
          <w:u w:val="single"/>
        </w:rPr>
      </w:pPr>
      <w:r w:rsidRPr="006F5016">
        <w:rPr>
          <w:sz w:val="28"/>
          <w:szCs w:val="28"/>
          <w:u w:val="single"/>
        </w:rPr>
        <w:t>Usnesení:</w:t>
      </w:r>
    </w:p>
    <w:p w14:paraId="50F98C31" w14:textId="4E20DB39" w:rsidR="0044596E" w:rsidRPr="006F5016" w:rsidRDefault="0044596E" w:rsidP="00C31F89">
      <w:pPr>
        <w:jc w:val="both"/>
        <w:rPr>
          <w:sz w:val="28"/>
          <w:szCs w:val="28"/>
        </w:rPr>
      </w:pPr>
      <w:r w:rsidRPr="006F5016">
        <w:rPr>
          <w:sz w:val="28"/>
          <w:szCs w:val="28"/>
        </w:rPr>
        <w:t>Zastupitelstvo souhlasí</w:t>
      </w:r>
      <w:r w:rsidR="006F5016" w:rsidRPr="006F5016">
        <w:rPr>
          <w:sz w:val="28"/>
          <w:szCs w:val="28"/>
        </w:rPr>
        <w:t xml:space="preserve"> s předloženou projektovou dokumentací od společnosti Rostěnice a.s., o změně užívání stavby bývalého mlatu na „Sklad zemědělské techniky“, který se nachází v areálu farmy Rostěnice, bez připomínek. </w:t>
      </w:r>
    </w:p>
    <w:p w14:paraId="364CFA7F" w14:textId="77777777" w:rsidR="006F5016" w:rsidRPr="006F5016" w:rsidRDefault="006F5016" w:rsidP="006F5016">
      <w:pPr>
        <w:jc w:val="both"/>
        <w:rPr>
          <w:b/>
          <w:bCs/>
          <w:i/>
          <w:iCs/>
          <w:sz w:val="28"/>
          <w:szCs w:val="28"/>
        </w:rPr>
      </w:pPr>
      <w:r w:rsidRPr="006F5016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5D86F27F" w14:textId="77777777" w:rsidR="006F5016" w:rsidRPr="00C31F89" w:rsidRDefault="006F5016" w:rsidP="00C31F89">
      <w:pPr>
        <w:jc w:val="both"/>
        <w:rPr>
          <w:color w:val="FF0000"/>
          <w:sz w:val="28"/>
          <w:szCs w:val="28"/>
        </w:rPr>
      </w:pPr>
    </w:p>
    <w:p w14:paraId="54760148" w14:textId="7ED0C2F6" w:rsidR="00C31F89" w:rsidRPr="007A7E5C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C31F89">
        <w:rPr>
          <w:b/>
          <w:bCs/>
          <w:iCs/>
          <w:sz w:val="28"/>
          <w:szCs w:val="28"/>
        </w:rPr>
        <w:t>1</w:t>
      </w:r>
      <w:r w:rsidRPr="007A7E5C">
        <w:rPr>
          <w:b/>
          <w:bCs/>
          <w:iCs/>
          <w:sz w:val="28"/>
          <w:szCs w:val="28"/>
        </w:rPr>
        <w:t>8</w:t>
      </w:r>
      <w:r w:rsidRPr="00C31F89">
        <w:rPr>
          <w:b/>
          <w:bCs/>
          <w:iCs/>
          <w:sz w:val="28"/>
          <w:szCs w:val="28"/>
        </w:rPr>
        <w:t xml:space="preserve">. </w:t>
      </w:r>
      <w:r w:rsidR="006F5016" w:rsidRPr="007A7E5C">
        <w:rPr>
          <w:b/>
          <w:bCs/>
          <w:i/>
          <w:iCs/>
          <w:sz w:val="28"/>
          <w:szCs w:val="28"/>
        </w:rPr>
        <w:t>Enviromentální venkovní učebna – nabídka dotačního titulu RPA, s.r.o. Brno</w:t>
      </w:r>
      <w:r w:rsidRPr="00C31F89">
        <w:rPr>
          <w:b/>
          <w:bCs/>
          <w:i/>
          <w:iCs/>
          <w:sz w:val="28"/>
          <w:szCs w:val="28"/>
        </w:rPr>
        <w:t>:</w:t>
      </w:r>
    </w:p>
    <w:p w14:paraId="29D45B64" w14:textId="5E36913D" w:rsidR="00835A14" w:rsidRPr="007A7E5C" w:rsidRDefault="00835A14" w:rsidP="00C31F89">
      <w:pPr>
        <w:jc w:val="both"/>
        <w:rPr>
          <w:sz w:val="28"/>
          <w:szCs w:val="28"/>
        </w:rPr>
      </w:pPr>
      <w:r w:rsidRPr="007A7E5C">
        <w:rPr>
          <w:sz w:val="28"/>
          <w:szCs w:val="28"/>
        </w:rPr>
        <w:t>Zastupitelé diskutovali o nabídce spoluprác</w:t>
      </w:r>
      <w:r w:rsidR="007A7E5C" w:rsidRPr="007A7E5C">
        <w:rPr>
          <w:sz w:val="28"/>
          <w:szCs w:val="28"/>
        </w:rPr>
        <w:t>e</w:t>
      </w:r>
      <w:r w:rsidRPr="007A7E5C">
        <w:rPr>
          <w:sz w:val="28"/>
          <w:szCs w:val="28"/>
        </w:rPr>
        <w:t xml:space="preserve"> s Regionální poradenskou agenturou s.r.o. Brno, o možnosti získání dotace na realizaci venkovní enviromentální učebny v prostorách dvora a přilehlého parku v Základní škole. Z důvodu velké investice a malého využití učebny, vedení ZŠ a MŠ Otnice</w:t>
      </w:r>
      <w:r w:rsidR="007A7E5C" w:rsidRPr="007A7E5C">
        <w:rPr>
          <w:sz w:val="28"/>
          <w:szCs w:val="28"/>
        </w:rPr>
        <w:t xml:space="preserve"> i zastupitelé nedoporučují </w:t>
      </w:r>
      <w:r w:rsidRPr="007A7E5C">
        <w:rPr>
          <w:sz w:val="28"/>
          <w:szCs w:val="28"/>
        </w:rPr>
        <w:t>realizaci.</w:t>
      </w:r>
    </w:p>
    <w:p w14:paraId="406017FD" w14:textId="77777777" w:rsidR="002036FF" w:rsidRDefault="002036FF" w:rsidP="00C31F89">
      <w:pPr>
        <w:jc w:val="both"/>
        <w:rPr>
          <w:sz w:val="28"/>
          <w:szCs w:val="28"/>
          <w:u w:val="single"/>
        </w:rPr>
      </w:pPr>
    </w:p>
    <w:p w14:paraId="27C64248" w14:textId="77777777" w:rsidR="002036FF" w:rsidRDefault="002036FF" w:rsidP="00C31F89">
      <w:pPr>
        <w:jc w:val="both"/>
        <w:rPr>
          <w:sz w:val="28"/>
          <w:szCs w:val="28"/>
          <w:u w:val="single"/>
        </w:rPr>
      </w:pPr>
    </w:p>
    <w:p w14:paraId="4A178B90" w14:textId="77777777" w:rsidR="002036FF" w:rsidRDefault="002036FF" w:rsidP="00C31F89">
      <w:pPr>
        <w:jc w:val="both"/>
        <w:rPr>
          <w:sz w:val="28"/>
          <w:szCs w:val="28"/>
          <w:u w:val="single"/>
        </w:rPr>
      </w:pPr>
    </w:p>
    <w:p w14:paraId="6E6EC8E5" w14:textId="7BE98EC8" w:rsidR="007A7E5C" w:rsidRPr="007A7E5C" w:rsidRDefault="007A7E5C" w:rsidP="00C31F89">
      <w:pPr>
        <w:jc w:val="both"/>
        <w:rPr>
          <w:sz w:val="28"/>
          <w:szCs w:val="28"/>
          <w:u w:val="single"/>
        </w:rPr>
      </w:pPr>
      <w:r w:rsidRPr="007A7E5C">
        <w:rPr>
          <w:sz w:val="28"/>
          <w:szCs w:val="28"/>
          <w:u w:val="single"/>
        </w:rPr>
        <w:lastRenderedPageBreak/>
        <w:t>Usnesení:</w:t>
      </w:r>
    </w:p>
    <w:p w14:paraId="2019319A" w14:textId="646A512D" w:rsidR="007A7E5C" w:rsidRPr="007A7E5C" w:rsidRDefault="007A7E5C" w:rsidP="00C31F89">
      <w:pPr>
        <w:jc w:val="both"/>
        <w:rPr>
          <w:sz w:val="28"/>
          <w:szCs w:val="28"/>
        </w:rPr>
      </w:pPr>
      <w:r w:rsidRPr="007A7E5C">
        <w:rPr>
          <w:sz w:val="28"/>
          <w:szCs w:val="28"/>
        </w:rPr>
        <w:t>Zastupitelstvo obce nedoporučuje nabídku spolupráce s Regionální poradenskou agenturou s.r.o. Brno, o možnosti získání dotace na realizaci venkovní učebny v prostorách dvora a přilehlého parku v Základní škole.</w:t>
      </w:r>
    </w:p>
    <w:p w14:paraId="54F30633" w14:textId="77777777" w:rsidR="007A7E5C" w:rsidRPr="007A7E5C" w:rsidRDefault="007A7E5C" w:rsidP="007A7E5C">
      <w:pPr>
        <w:jc w:val="both"/>
        <w:rPr>
          <w:b/>
          <w:bCs/>
          <w:i/>
          <w:iCs/>
          <w:sz w:val="28"/>
          <w:szCs w:val="28"/>
        </w:rPr>
      </w:pPr>
      <w:r w:rsidRPr="007A7E5C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7C7FAF00" w14:textId="77777777" w:rsidR="007A7E5C" w:rsidRPr="00C31F89" w:rsidRDefault="007A7E5C" w:rsidP="00C31F89">
      <w:pPr>
        <w:jc w:val="both"/>
        <w:rPr>
          <w:color w:val="FF0000"/>
          <w:sz w:val="28"/>
          <w:szCs w:val="28"/>
        </w:rPr>
      </w:pPr>
    </w:p>
    <w:p w14:paraId="1107E9CC" w14:textId="37AA0F36" w:rsidR="00C31F89" w:rsidRPr="00C31F89" w:rsidRDefault="00C31F89" w:rsidP="00C31F89">
      <w:pPr>
        <w:jc w:val="both"/>
        <w:rPr>
          <w:b/>
          <w:bCs/>
          <w:i/>
          <w:iCs/>
          <w:sz w:val="28"/>
          <w:szCs w:val="28"/>
        </w:rPr>
      </w:pPr>
      <w:r w:rsidRPr="00C31F89">
        <w:rPr>
          <w:b/>
          <w:bCs/>
          <w:iCs/>
          <w:sz w:val="28"/>
          <w:szCs w:val="28"/>
        </w:rPr>
        <w:t>1</w:t>
      </w:r>
      <w:r w:rsidRPr="0090115A">
        <w:rPr>
          <w:b/>
          <w:bCs/>
          <w:iCs/>
          <w:sz w:val="28"/>
          <w:szCs w:val="28"/>
        </w:rPr>
        <w:t>9</w:t>
      </w:r>
      <w:r w:rsidRPr="00C31F89">
        <w:rPr>
          <w:b/>
          <w:bCs/>
          <w:iCs/>
          <w:sz w:val="28"/>
          <w:szCs w:val="28"/>
        </w:rPr>
        <w:t xml:space="preserve">. </w:t>
      </w:r>
      <w:r w:rsidR="007A7E5C" w:rsidRPr="0090115A">
        <w:rPr>
          <w:b/>
          <w:bCs/>
          <w:i/>
          <w:iCs/>
          <w:sz w:val="28"/>
          <w:szCs w:val="28"/>
        </w:rPr>
        <w:t>Oprava komunikace v ulici Za Drahy</w:t>
      </w:r>
      <w:r w:rsidRPr="00C31F89">
        <w:rPr>
          <w:b/>
          <w:bCs/>
          <w:i/>
          <w:iCs/>
          <w:sz w:val="28"/>
          <w:szCs w:val="28"/>
        </w:rPr>
        <w:t>:</w:t>
      </w:r>
    </w:p>
    <w:p w14:paraId="33246379" w14:textId="28DED757" w:rsidR="0090115A" w:rsidRPr="0090115A" w:rsidRDefault="0090115A" w:rsidP="0090115A">
      <w:pPr>
        <w:jc w:val="both"/>
        <w:rPr>
          <w:iCs/>
          <w:sz w:val="28"/>
          <w:szCs w:val="28"/>
        </w:rPr>
      </w:pPr>
      <w:r w:rsidRPr="0090115A">
        <w:rPr>
          <w:iCs/>
          <w:sz w:val="28"/>
          <w:szCs w:val="28"/>
        </w:rPr>
        <w:t>Zastupitelé vzali na vědomí informaci o stavu komunikace v ul. Za Drahy, kde je narušena komunikace. Bude začleněno do plánu akcí na rok 2023.</w:t>
      </w:r>
    </w:p>
    <w:p w14:paraId="0B1A5F6E" w14:textId="576CD5C9" w:rsidR="005B56B1" w:rsidRDefault="005B56B1" w:rsidP="0055586A">
      <w:pPr>
        <w:jc w:val="both"/>
        <w:rPr>
          <w:b/>
          <w:bCs/>
          <w:iCs/>
          <w:color w:val="FF0000"/>
          <w:sz w:val="28"/>
          <w:szCs w:val="28"/>
        </w:rPr>
      </w:pPr>
    </w:p>
    <w:p w14:paraId="5DD46A34" w14:textId="4A86F963" w:rsidR="0055586A" w:rsidRPr="00826ADD" w:rsidRDefault="00C31F89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10"/>
    <w:bookmarkEnd w:id="11"/>
    <w:p w14:paraId="433E2F51" w14:textId="77777777" w:rsidR="0090115A" w:rsidRPr="0090115A" w:rsidRDefault="0090115A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 w:rsidRPr="0090115A">
        <w:rPr>
          <w:rFonts w:eastAsia="Calibri"/>
          <w:kern w:val="24"/>
          <w:sz w:val="28"/>
          <w:szCs w:val="28"/>
        </w:rPr>
        <w:t xml:space="preserve">Poděkování MS Hubert Otnice za organizaci akce „Dětské odpoledne s myslivci“ a country večer.  </w:t>
      </w:r>
    </w:p>
    <w:p w14:paraId="43AA1B34" w14:textId="77777777" w:rsidR="0090115A" w:rsidRPr="0090115A" w:rsidRDefault="0090115A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 w:rsidRPr="0090115A">
        <w:rPr>
          <w:rFonts w:eastAsia="Calibri"/>
          <w:kern w:val="24"/>
          <w:sz w:val="28"/>
          <w:szCs w:val="28"/>
        </w:rPr>
        <w:t>Dne 8.9.2022 se koná v obecní knihovně „Férové odpoledne“ (Hrátky pro děti, beseda)</w:t>
      </w:r>
    </w:p>
    <w:p w14:paraId="6FE27F7E" w14:textId="77777777" w:rsidR="0090115A" w:rsidRPr="0090115A" w:rsidRDefault="0090115A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 w:rsidRPr="0090115A">
        <w:rPr>
          <w:rFonts w:eastAsia="Calibri"/>
          <w:kern w:val="24"/>
          <w:sz w:val="28"/>
          <w:szCs w:val="28"/>
        </w:rPr>
        <w:t>Dne 10.9.2022 pořádá TJ Sokol Otnice akci „Gulášfest Otnice“ v prostorách sportovního areálu.</w:t>
      </w:r>
    </w:p>
    <w:p w14:paraId="5F41EA4D" w14:textId="77777777" w:rsidR="0090115A" w:rsidRPr="0090115A" w:rsidRDefault="0090115A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 w:rsidRPr="0090115A">
        <w:rPr>
          <w:rFonts w:eastAsia="Calibri"/>
          <w:kern w:val="24"/>
          <w:sz w:val="28"/>
          <w:szCs w:val="28"/>
        </w:rPr>
        <w:t>16. 9. od 14 hod. se uskuteční v Otmarově tradiční sportovní odpoledne Regionu Cezava pod názvem „Cezava cup“.</w:t>
      </w:r>
    </w:p>
    <w:p w14:paraId="7EC66A9B" w14:textId="77777777" w:rsidR="0090115A" w:rsidRPr="0090115A" w:rsidRDefault="0090115A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 w:rsidRPr="0090115A">
        <w:rPr>
          <w:rFonts w:eastAsia="Calibri"/>
          <w:kern w:val="24"/>
          <w:sz w:val="28"/>
          <w:szCs w:val="28"/>
        </w:rPr>
        <w:t>Dne 17.9.2022 pořádá Rybářský spolek Otnice na rybníku v Poltni „Rybářské závody pro dospělé“</w:t>
      </w:r>
    </w:p>
    <w:p w14:paraId="1CF4A5F6" w14:textId="48AF1E46" w:rsidR="0090115A" w:rsidRDefault="0090115A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 w:rsidRPr="0090115A">
        <w:rPr>
          <w:rFonts w:eastAsia="Calibri"/>
          <w:kern w:val="24"/>
          <w:sz w:val="28"/>
          <w:szCs w:val="28"/>
        </w:rPr>
        <w:t>Ve dnech 17.-18.9.2022 pořádá Český svaz chovatelů Otnice v prostorách farní zahrady tradiční „Výstavu drobného zvířectva“</w:t>
      </w:r>
      <w:r w:rsidR="00DD515F">
        <w:rPr>
          <w:rFonts w:eastAsia="Calibri"/>
          <w:kern w:val="24"/>
          <w:sz w:val="28"/>
          <w:szCs w:val="28"/>
        </w:rPr>
        <w:t>.</w:t>
      </w:r>
    </w:p>
    <w:p w14:paraId="012935EE" w14:textId="2981ADCE" w:rsidR="0090115A" w:rsidRDefault="00DD515F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Paní Dana Sekaninová informovala o zahájení lekcí Zumby v sále Dělnického domu.</w:t>
      </w:r>
    </w:p>
    <w:p w14:paraId="6EF57EA4" w14:textId="2C210680" w:rsidR="0090115A" w:rsidRPr="0090115A" w:rsidRDefault="00DC2720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 důvodu úspory elektrické energie zastupitelé diskutovali k návrhu možného vypínání veřejného osvětlení v době od 24,00 hod. do 4,00 hod.</w:t>
      </w:r>
    </w:p>
    <w:p w14:paraId="708F8656" w14:textId="43DF4089" w:rsidR="0090115A" w:rsidRPr="0090115A" w:rsidRDefault="0090115A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 w:rsidRPr="0090115A">
        <w:rPr>
          <w:rFonts w:eastAsia="Calibri"/>
          <w:kern w:val="24"/>
          <w:sz w:val="28"/>
          <w:szCs w:val="28"/>
        </w:rPr>
        <w:t xml:space="preserve">Poděkování SDH Otnice a zaměstnancům obce za zajištění technického zázemí </w:t>
      </w:r>
      <w:r w:rsidR="00DD515F" w:rsidRPr="00DD515F">
        <w:rPr>
          <w:rFonts w:eastAsia="Calibri"/>
          <w:kern w:val="24"/>
          <w:sz w:val="28"/>
          <w:szCs w:val="28"/>
        </w:rPr>
        <w:t>při konání farního dne</w:t>
      </w:r>
      <w:r w:rsidR="00DD515F">
        <w:rPr>
          <w:rFonts w:eastAsia="Calibri"/>
          <w:kern w:val="24"/>
          <w:sz w:val="28"/>
          <w:szCs w:val="28"/>
        </w:rPr>
        <w:t xml:space="preserve"> a</w:t>
      </w:r>
      <w:r w:rsidR="00DD515F" w:rsidRPr="00DD515F">
        <w:rPr>
          <w:rFonts w:eastAsia="Calibri"/>
          <w:kern w:val="24"/>
          <w:sz w:val="28"/>
          <w:szCs w:val="28"/>
        </w:rPr>
        <w:t xml:space="preserve"> </w:t>
      </w:r>
      <w:r w:rsidRPr="0090115A">
        <w:rPr>
          <w:rFonts w:eastAsia="Calibri"/>
          <w:kern w:val="24"/>
          <w:sz w:val="28"/>
          <w:szCs w:val="28"/>
        </w:rPr>
        <w:t>při slavnostním otevření cyklostezky.  Poděkování všem za účast na této akci.</w:t>
      </w:r>
    </w:p>
    <w:p w14:paraId="4D218561" w14:textId="2F900200" w:rsidR="0090115A" w:rsidRPr="0090115A" w:rsidRDefault="00DD515F" w:rsidP="0090115A">
      <w:pPr>
        <w:numPr>
          <w:ilvl w:val="0"/>
          <w:numId w:val="24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Starosta p</w:t>
      </w:r>
      <w:r w:rsidR="0090115A" w:rsidRPr="0090115A">
        <w:rPr>
          <w:rFonts w:eastAsia="Calibri"/>
          <w:kern w:val="24"/>
          <w:sz w:val="28"/>
          <w:szCs w:val="28"/>
        </w:rPr>
        <w:t>oděkov</w:t>
      </w:r>
      <w:r>
        <w:rPr>
          <w:rFonts w:eastAsia="Calibri"/>
          <w:kern w:val="24"/>
          <w:sz w:val="28"/>
          <w:szCs w:val="28"/>
        </w:rPr>
        <w:t>al</w:t>
      </w:r>
      <w:r w:rsidR="0090115A" w:rsidRPr="0090115A">
        <w:rPr>
          <w:rFonts w:eastAsia="Calibri"/>
          <w:kern w:val="24"/>
          <w:sz w:val="28"/>
          <w:szCs w:val="28"/>
        </w:rPr>
        <w:t xml:space="preserve"> místostarostovi obce i všem zastupitelům za spolupráci, obětavost a práci v</w:t>
      </w:r>
      <w:r>
        <w:rPr>
          <w:rFonts w:eastAsia="Calibri"/>
          <w:kern w:val="24"/>
          <w:sz w:val="28"/>
          <w:szCs w:val="28"/>
        </w:rPr>
        <w:t xml:space="preserve"> uplynulém </w:t>
      </w:r>
      <w:r w:rsidR="0090115A" w:rsidRPr="0090115A">
        <w:rPr>
          <w:rFonts w:eastAsia="Calibri"/>
          <w:kern w:val="24"/>
          <w:sz w:val="28"/>
          <w:szCs w:val="28"/>
        </w:rPr>
        <w:t>volebním období 2018-2022</w:t>
      </w:r>
      <w:r>
        <w:rPr>
          <w:rFonts w:eastAsia="Calibri"/>
          <w:kern w:val="24"/>
          <w:sz w:val="28"/>
          <w:szCs w:val="28"/>
        </w:rPr>
        <w:t>.</w:t>
      </w:r>
      <w:r w:rsidR="0090115A" w:rsidRPr="0090115A">
        <w:rPr>
          <w:rFonts w:eastAsia="Calibri"/>
          <w:kern w:val="24"/>
          <w:sz w:val="28"/>
          <w:szCs w:val="28"/>
        </w:rPr>
        <w:t xml:space="preserve"> </w:t>
      </w:r>
    </w:p>
    <w:p w14:paraId="5EA57E44" w14:textId="54D8D04A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</w:p>
    <w:p w14:paraId="0DE9E573" w14:textId="421A1822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D42626">
        <w:rPr>
          <w:bCs/>
          <w:iCs/>
          <w:sz w:val="28"/>
          <w:szCs w:val="28"/>
        </w:rPr>
        <w:t>20,</w:t>
      </w:r>
      <w:r w:rsidR="0090115A">
        <w:rPr>
          <w:bCs/>
          <w:iCs/>
          <w:sz w:val="28"/>
          <w:szCs w:val="28"/>
        </w:rPr>
        <w:t>45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2CF071CC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90115A">
        <w:rPr>
          <w:bCs/>
          <w:iCs/>
          <w:sz w:val="28"/>
          <w:szCs w:val="28"/>
        </w:rPr>
        <w:t>14.9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13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77777777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3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325C397B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 xml:space="preserve">  </w:t>
      </w:r>
      <w:r w:rsidR="0090115A">
        <w:rPr>
          <w:bCs/>
          <w:iCs/>
          <w:sz w:val="28"/>
          <w:szCs w:val="28"/>
        </w:rPr>
        <w:t xml:space="preserve">  </w:t>
      </w:r>
      <w:r w:rsidR="00A06D4C">
        <w:rPr>
          <w:bCs/>
          <w:iCs/>
          <w:sz w:val="28"/>
          <w:szCs w:val="28"/>
        </w:rPr>
        <w:t xml:space="preserve">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90115A">
        <w:rPr>
          <w:bCs/>
          <w:iCs/>
          <w:sz w:val="28"/>
          <w:szCs w:val="28"/>
        </w:rPr>
        <w:t>Pavel Muric                                                                   Dana Sekaninová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>Pavel Mezuláník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CDB8" w14:textId="77777777" w:rsidR="00CE6FA7" w:rsidRDefault="00CE6FA7">
      <w:r>
        <w:separator/>
      </w:r>
    </w:p>
  </w:endnote>
  <w:endnote w:type="continuationSeparator" w:id="0">
    <w:p w14:paraId="7B4366A9" w14:textId="77777777" w:rsidR="00CE6FA7" w:rsidRDefault="00CE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77C8" w14:textId="77777777" w:rsidR="00CE6FA7" w:rsidRDefault="00CE6FA7">
      <w:r>
        <w:separator/>
      </w:r>
    </w:p>
  </w:footnote>
  <w:footnote w:type="continuationSeparator" w:id="0">
    <w:p w14:paraId="07552D32" w14:textId="77777777" w:rsidR="00CE6FA7" w:rsidRDefault="00CE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DBF"/>
    <w:multiLevelType w:val="hybridMultilevel"/>
    <w:tmpl w:val="5F080C14"/>
    <w:lvl w:ilvl="0" w:tplc="D31A47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CB6166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8A0A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108C24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EA24F0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B6205A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36E20B6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F62891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FF65CD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411B59"/>
    <w:multiLevelType w:val="hybridMultilevel"/>
    <w:tmpl w:val="B7E69968"/>
    <w:lvl w:ilvl="0" w:tplc="A2481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E5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69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61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C0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48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A2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4E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8DE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D4ECF"/>
    <w:multiLevelType w:val="hybridMultilevel"/>
    <w:tmpl w:val="20FCA50A"/>
    <w:lvl w:ilvl="0" w:tplc="E97A6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D0B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ECAF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F029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78E6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E6B6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4A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061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3255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E7038"/>
    <w:multiLevelType w:val="hybridMultilevel"/>
    <w:tmpl w:val="BD920BDE"/>
    <w:lvl w:ilvl="0" w:tplc="A0CE8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34D1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A460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0E5A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486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BAD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F3A07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FE7D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D8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7222D"/>
    <w:multiLevelType w:val="hybridMultilevel"/>
    <w:tmpl w:val="88C8EAC2"/>
    <w:lvl w:ilvl="0" w:tplc="DBD63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052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24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A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8B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CC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89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8B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27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033A2D"/>
    <w:multiLevelType w:val="hybridMultilevel"/>
    <w:tmpl w:val="26FE6046"/>
    <w:lvl w:ilvl="0" w:tplc="E51C2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41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A0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CF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CB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8D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066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87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A5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1D2B51"/>
    <w:multiLevelType w:val="hybridMultilevel"/>
    <w:tmpl w:val="032CFB3E"/>
    <w:lvl w:ilvl="0" w:tplc="1092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5C1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C8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EA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4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3A3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A6B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2CB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6F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1CD976B9"/>
    <w:multiLevelType w:val="hybridMultilevel"/>
    <w:tmpl w:val="CB9A46AA"/>
    <w:lvl w:ilvl="0" w:tplc="5E9C1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221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0F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7C5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65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642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64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A64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49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6E09CC"/>
    <w:multiLevelType w:val="hybridMultilevel"/>
    <w:tmpl w:val="F8ACAA22"/>
    <w:lvl w:ilvl="0" w:tplc="7C4E2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68639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36654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5E6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9EF6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DA7B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F0BD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8E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C2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1434C"/>
    <w:multiLevelType w:val="hybridMultilevel"/>
    <w:tmpl w:val="04FC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3782"/>
    <w:multiLevelType w:val="hybridMultilevel"/>
    <w:tmpl w:val="672EC4F0"/>
    <w:lvl w:ilvl="0" w:tplc="9EA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2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AC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E3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24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E37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2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41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6D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DD55AC"/>
    <w:multiLevelType w:val="hybridMultilevel"/>
    <w:tmpl w:val="F1C006C4"/>
    <w:lvl w:ilvl="0" w:tplc="0CEAB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4A0A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589E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48B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68E8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8421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C8C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28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F62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0095E"/>
    <w:multiLevelType w:val="hybridMultilevel"/>
    <w:tmpl w:val="FA9A936C"/>
    <w:lvl w:ilvl="0" w:tplc="3B08F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5CDF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257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745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EE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4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F8C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6AC8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DC8C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B265C"/>
    <w:multiLevelType w:val="hybridMultilevel"/>
    <w:tmpl w:val="AB08FAE8"/>
    <w:lvl w:ilvl="0" w:tplc="48FA0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B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CF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2C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40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03B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A4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46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8E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6F6154A"/>
    <w:multiLevelType w:val="hybridMultilevel"/>
    <w:tmpl w:val="98269196"/>
    <w:lvl w:ilvl="0" w:tplc="E8AA4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C316D"/>
    <w:multiLevelType w:val="hybridMultilevel"/>
    <w:tmpl w:val="9ED4B4A2"/>
    <w:lvl w:ilvl="0" w:tplc="3028B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C217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DE10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B08A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C0B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927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F407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D6E7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9241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D2653"/>
    <w:multiLevelType w:val="hybridMultilevel"/>
    <w:tmpl w:val="0C543B8E"/>
    <w:lvl w:ilvl="0" w:tplc="4182A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AF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62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24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DA4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CA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D4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4C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F47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3757235"/>
    <w:multiLevelType w:val="multilevel"/>
    <w:tmpl w:val="4F1C7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7021E4F"/>
    <w:multiLevelType w:val="hybridMultilevel"/>
    <w:tmpl w:val="DA64D446"/>
    <w:lvl w:ilvl="0" w:tplc="0E6A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3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0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8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4F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EA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F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58171B"/>
    <w:multiLevelType w:val="hybridMultilevel"/>
    <w:tmpl w:val="3B0A68B8"/>
    <w:lvl w:ilvl="0" w:tplc="CF20B9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084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ECCE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74EC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D26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F410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604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8CD7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3CFF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9C1F6E"/>
    <w:multiLevelType w:val="hybridMultilevel"/>
    <w:tmpl w:val="D0EA60B6"/>
    <w:lvl w:ilvl="0" w:tplc="8EFAB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8E49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40FD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16B7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B08F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8E6F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3E7C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A9A29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FA2C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7660F3"/>
    <w:multiLevelType w:val="hybridMultilevel"/>
    <w:tmpl w:val="3EB281C4"/>
    <w:lvl w:ilvl="0" w:tplc="D94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E0B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44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82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EF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00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0C7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C8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6B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EC7FE3"/>
    <w:multiLevelType w:val="hybridMultilevel"/>
    <w:tmpl w:val="060E9B50"/>
    <w:lvl w:ilvl="0" w:tplc="EB780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BCE7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5EDC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F0C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B00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C8A9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06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60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AD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46145A"/>
    <w:multiLevelType w:val="hybridMultilevel"/>
    <w:tmpl w:val="CBC85BDE"/>
    <w:lvl w:ilvl="0" w:tplc="E7CC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4A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66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AE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E4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8A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80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C6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0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47507935">
    <w:abstractNumId w:val="12"/>
  </w:num>
  <w:num w:numId="2" w16cid:durableId="1835951398">
    <w:abstractNumId w:val="9"/>
  </w:num>
  <w:num w:numId="3" w16cid:durableId="1014575352">
    <w:abstractNumId w:val="22"/>
  </w:num>
  <w:num w:numId="4" w16cid:durableId="1634748641">
    <w:abstractNumId w:val="10"/>
  </w:num>
  <w:num w:numId="5" w16cid:durableId="1622496098">
    <w:abstractNumId w:val="16"/>
  </w:num>
  <w:num w:numId="6" w16cid:durableId="813260623">
    <w:abstractNumId w:val="6"/>
  </w:num>
  <w:num w:numId="7" w16cid:durableId="1715930069">
    <w:abstractNumId w:val="15"/>
  </w:num>
  <w:num w:numId="8" w16cid:durableId="481115332">
    <w:abstractNumId w:val="11"/>
  </w:num>
  <w:num w:numId="9" w16cid:durableId="573664638">
    <w:abstractNumId w:val="18"/>
  </w:num>
  <w:num w:numId="10" w16cid:durableId="1624533726">
    <w:abstractNumId w:val="13"/>
  </w:num>
  <w:num w:numId="11" w16cid:durableId="1576629561">
    <w:abstractNumId w:val="2"/>
  </w:num>
  <w:num w:numId="12" w16cid:durableId="1928344104">
    <w:abstractNumId w:val="0"/>
  </w:num>
  <w:num w:numId="13" w16cid:durableId="613440158">
    <w:abstractNumId w:val="23"/>
  </w:num>
  <w:num w:numId="14" w16cid:durableId="1509707505">
    <w:abstractNumId w:val="17"/>
  </w:num>
  <w:num w:numId="15" w16cid:durableId="307054667">
    <w:abstractNumId w:val="19"/>
  </w:num>
  <w:num w:numId="16" w16cid:durableId="215553008">
    <w:abstractNumId w:val="4"/>
  </w:num>
  <w:num w:numId="17" w16cid:durableId="866063087">
    <w:abstractNumId w:val="3"/>
  </w:num>
  <w:num w:numId="18" w16cid:durableId="1784956572">
    <w:abstractNumId w:val="21"/>
  </w:num>
  <w:num w:numId="19" w16cid:durableId="212619391">
    <w:abstractNumId w:val="5"/>
  </w:num>
  <w:num w:numId="20" w16cid:durableId="839810381">
    <w:abstractNumId w:val="8"/>
  </w:num>
  <w:num w:numId="21" w16cid:durableId="25105332">
    <w:abstractNumId w:val="20"/>
  </w:num>
  <w:num w:numId="22" w16cid:durableId="1827435277">
    <w:abstractNumId w:val="1"/>
  </w:num>
  <w:num w:numId="23" w16cid:durableId="1484394560">
    <w:abstractNumId w:val="24"/>
  </w:num>
  <w:num w:numId="24" w16cid:durableId="653752498">
    <w:abstractNumId w:val="7"/>
  </w:num>
  <w:num w:numId="25" w16cid:durableId="1592978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72E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0F43"/>
    <w:rsid w:val="000858BC"/>
    <w:rsid w:val="00085C5C"/>
    <w:rsid w:val="00090B52"/>
    <w:rsid w:val="0009353C"/>
    <w:rsid w:val="0009548B"/>
    <w:rsid w:val="000956CC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8EA"/>
    <w:rsid w:val="000D5C1D"/>
    <w:rsid w:val="000D7030"/>
    <w:rsid w:val="000D70C6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1E1A"/>
    <w:rsid w:val="00194566"/>
    <w:rsid w:val="001A01B4"/>
    <w:rsid w:val="001A0727"/>
    <w:rsid w:val="001A280B"/>
    <w:rsid w:val="001A2D42"/>
    <w:rsid w:val="001A468D"/>
    <w:rsid w:val="001A52E2"/>
    <w:rsid w:val="001A7ECF"/>
    <w:rsid w:val="001B028A"/>
    <w:rsid w:val="001B03B7"/>
    <w:rsid w:val="001B2576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1A26"/>
    <w:rsid w:val="002D5639"/>
    <w:rsid w:val="002D572D"/>
    <w:rsid w:val="002D633F"/>
    <w:rsid w:val="002D73AF"/>
    <w:rsid w:val="002D7F81"/>
    <w:rsid w:val="002E10D3"/>
    <w:rsid w:val="002E1A1C"/>
    <w:rsid w:val="002E20B4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47BE"/>
    <w:rsid w:val="00394AC3"/>
    <w:rsid w:val="00395B8A"/>
    <w:rsid w:val="003968D6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A7E9F"/>
    <w:rsid w:val="003B0261"/>
    <w:rsid w:val="003B2223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45F1"/>
    <w:rsid w:val="00425647"/>
    <w:rsid w:val="00426C55"/>
    <w:rsid w:val="00426D7E"/>
    <w:rsid w:val="00432B16"/>
    <w:rsid w:val="00434118"/>
    <w:rsid w:val="00440005"/>
    <w:rsid w:val="00441227"/>
    <w:rsid w:val="00441B56"/>
    <w:rsid w:val="0044596E"/>
    <w:rsid w:val="0044791D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6F73"/>
    <w:rsid w:val="00487982"/>
    <w:rsid w:val="004909F2"/>
    <w:rsid w:val="004929C9"/>
    <w:rsid w:val="004958DF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E6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291E"/>
    <w:rsid w:val="006034D1"/>
    <w:rsid w:val="006036AC"/>
    <w:rsid w:val="006053CD"/>
    <w:rsid w:val="00606753"/>
    <w:rsid w:val="0061003F"/>
    <w:rsid w:val="0061101A"/>
    <w:rsid w:val="006111D0"/>
    <w:rsid w:val="00611204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5EE8"/>
    <w:rsid w:val="00685FDA"/>
    <w:rsid w:val="00686917"/>
    <w:rsid w:val="00687D59"/>
    <w:rsid w:val="00687EB2"/>
    <w:rsid w:val="00687F69"/>
    <w:rsid w:val="00690A66"/>
    <w:rsid w:val="00693DAC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06A1"/>
    <w:rsid w:val="006E11D6"/>
    <w:rsid w:val="006E2A8A"/>
    <w:rsid w:val="006E337F"/>
    <w:rsid w:val="006E4569"/>
    <w:rsid w:val="006E59EE"/>
    <w:rsid w:val="006E5B0E"/>
    <w:rsid w:val="006E72CA"/>
    <w:rsid w:val="006F00BC"/>
    <w:rsid w:val="006F0B0E"/>
    <w:rsid w:val="006F2B54"/>
    <w:rsid w:val="006F3C60"/>
    <w:rsid w:val="006F5016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20BF1"/>
    <w:rsid w:val="00720CF4"/>
    <w:rsid w:val="007226B7"/>
    <w:rsid w:val="00722C82"/>
    <w:rsid w:val="00722E48"/>
    <w:rsid w:val="00724585"/>
    <w:rsid w:val="0072502A"/>
    <w:rsid w:val="00726890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7405"/>
    <w:rsid w:val="0076008F"/>
    <w:rsid w:val="007617B6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70DF"/>
    <w:rsid w:val="007B7366"/>
    <w:rsid w:val="007B7BB1"/>
    <w:rsid w:val="007C0E08"/>
    <w:rsid w:val="007C0EA2"/>
    <w:rsid w:val="007C14D2"/>
    <w:rsid w:val="007C1E12"/>
    <w:rsid w:val="007C1FCD"/>
    <w:rsid w:val="007C3FCF"/>
    <w:rsid w:val="007C411F"/>
    <w:rsid w:val="007C633C"/>
    <w:rsid w:val="007C6C3F"/>
    <w:rsid w:val="007C7324"/>
    <w:rsid w:val="007D076B"/>
    <w:rsid w:val="007D3B88"/>
    <w:rsid w:val="007D418C"/>
    <w:rsid w:val="007D50C8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36A"/>
    <w:rsid w:val="007E7001"/>
    <w:rsid w:val="007F0905"/>
    <w:rsid w:val="007F112F"/>
    <w:rsid w:val="007F650F"/>
    <w:rsid w:val="007F7259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6DC8"/>
    <w:rsid w:val="00807272"/>
    <w:rsid w:val="0081295F"/>
    <w:rsid w:val="00812A54"/>
    <w:rsid w:val="00812DCB"/>
    <w:rsid w:val="00815391"/>
    <w:rsid w:val="0081699A"/>
    <w:rsid w:val="00816CC0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617"/>
    <w:rsid w:val="00832C5C"/>
    <w:rsid w:val="00833D4F"/>
    <w:rsid w:val="00835A14"/>
    <w:rsid w:val="00835B5E"/>
    <w:rsid w:val="00835BC6"/>
    <w:rsid w:val="008366AE"/>
    <w:rsid w:val="00837862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601F6"/>
    <w:rsid w:val="008602B8"/>
    <w:rsid w:val="00860C9C"/>
    <w:rsid w:val="00862E5B"/>
    <w:rsid w:val="00862F1A"/>
    <w:rsid w:val="00864DFA"/>
    <w:rsid w:val="008652DA"/>
    <w:rsid w:val="00866009"/>
    <w:rsid w:val="00867888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1F7A"/>
    <w:rsid w:val="009121F3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8AC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C0ECC"/>
    <w:rsid w:val="009C179F"/>
    <w:rsid w:val="009C250D"/>
    <w:rsid w:val="009C5414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3FEF"/>
    <w:rsid w:val="009E44CE"/>
    <w:rsid w:val="009E4542"/>
    <w:rsid w:val="009E4B66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275"/>
    <w:rsid w:val="00A409CD"/>
    <w:rsid w:val="00A41894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D6A"/>
    <w:rsid w:val="00A85432"/>
    <w:rsid w:val="00A87300"/>
    <w:rsid w:val="00A8785A"/>
    <w:rsid w:val="00A9062E"/>
    <w:rsid w:val="00A9374B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B23CB"/>
    <w:rsid w:val="00AB4084"/>
    <w:rsid w:val="00AB67BA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2B22"/>
    <w:rsid w:val="00AE4C0A"/>
    <w:rsid w:val="00AE5413"/>
    <w:rsid w:val="00AE6AC3"/>
    <w:rsid w:val="00AE6E02"/>
    <w:rsid w:val="00AE7470"/>
    <w:rsid w:val="00AF0DF0"/>
    <w:rsid w:val="00AF2734"/>
    <w:rsid w:val="00AF2B60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6DE3"/>
    <w:rsid w:val="00B27F0A"/>
    <w:rsid w:val="00B306C6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B26"/>
    <w:rsid w:val="00BA60E4"/>
    <w:rsid w:val="00BA6367"/>
    <w:rsid w:val="00BA70F4"/>
    <w:rsid w:val="00BA797C"/>
    <w:rsid w:val="00BB2C39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1719"/>
    <w:rsid w:val="00C31F8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626"/>
    <w:rsid w:val="00D42B6B"/>
    <w:rsid w:val="00D46612"/>
    <w:rsid w:val="00D4675C"/>
    <w:rsid w:val="00D50859"/>
    <w:rsid w:val="00D50E10"/>
    <w:rsid w:val="00D51399"/>
    <w:rsid w:val="00D54BC2"/>
    <w:rsid w:val="00D5504A"/>
    <w:rsid w:val="00D55D52"/>
    <w:rsid w:val="00D55D94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664B"/>
    <w:rsid w:val="00D966D1"/>
    <w:rsid w:val="00D96DC1"/>
    <w:rsid w:val="00D97186"/>
    <w:rsid w:val="00D97AC3"/>
    <w:rsid w:val="00DA02AF"/>
    <w:rsid w:val="00DA0EC1"/>
    <w:rsid w:val="00DA13EC"/>
    <w:rsid w:val="00DA2417"/>
    <w:rsid w:val="00DA2963"/>
    <w:rsid w:val="00DA2FB3"/>
    <w:rsid w:val="00DA3AD0"/>
    <w:rsid w:val="00DA50B0"/>
    <w:rsid w:val="00DA6A56"/>
    <w:rsid w:val="00DA755F"/>
    <w:rsid w:val="00DB1B9F"/>
    <w:rsid w:val="00DB5848"/>
    <w:rsid w:val="00DB7C55"/>
    <w:rsid w:val="00DB7D87"/>
    <w:rsid w:val="00DC2720"/>
    <w:rsid w:val="00DC53C3"/>
    <w:rsid w:val="00DC6DB9"/>
    <w:rsid w:val="00DD21A1"/>
    <w:rsid w:val="00DD3185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D98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E00067"/>
    <w:rsid w:val="00E033A2"/>
    <w:rsid w:val="00E047C5"/>
    <w:rsid w:val="00E06B49"/>
    <w:rsid w:val="00E06D68"/>
    <w:rsid w:val="00E075F2"/>
    <w:rsid w:val="00E07C84"/>
    <w:rsid w:val="00E11F73"/>
    <w:rsid w:val="00E12967"/>
    <w:rsid w:val="00E13178"/>
    <w:rsid w:val="00E1318C"/>
    <w:rsid w:val="00E17741"/>
    <w:rsid w:val="00E2026A"/>
    <w:rsid w:val="00E20BFB"/>
    <w:rsid w:val="00E20F46"/>
    <w:rsid w:val="00E21520"/>
    <w:rsid w:val="00E219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4DB0"/>
    <w:rsid w:val="00F2547E"/>
    <w:rsid w:val="00F261AB"/>
    <w:rsid w:val="00F264E8"/>
    <w:rsid w:val="00F2738E"/>
    <w:rsid w:val="00F3131D"/>
    <w:rsid w:val="00F3167C"/>
    <w:rsid w:val="00F31E5E"/>
    <w:rsid w:val="00F32769"/>
    <w:rsid w:val="00F32C12"/>
    <w:rsid w:val="00F34449"/>
    <w:rsid w:val="00F359BF"/>
    <w:rsid w:val="00F40F07"/>
    <w:rsid w:val="00F41B53"/>
    <w:rsid w:val="00F4205B"/>
    <w:rsid w:val="00F43422"/>
    <w:rsid w:val="00F50CB6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B0FBF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F89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2781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11</cp:revision>
  <cp:lastPrinted>2022-10-05T12:14:00Z</cp:lastPrinted>
  <dcterms:created xsi:type="dcterms:W3CDTF">2022-09-08T12:43:00Z</dcterms:created>
  <dcterms:modified xsi:type="dcterms:W3CDTF">2022-10-10T07:53:00Z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